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0"/>
        <w:gridCol w:w="1006"/>
        <w:gridCol w:w="2126"/>
        <w:gridCol w:w="5528"/>
      </w:tblGrid>
      <w:tr w:rsidR="00FC340C" w14:paraId="3898C7C4" w14:textId="77777777" w:rsidTr="00BB707D">
        <w:trPr>
          <w:trHeight w:val="454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65FD1197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color w:val="FFFFFF"/>
                <w:sz w:val="28"/>
                <w:lang w:val="en-GB" w:eastAsia="en-GB" w:bidi="en-GB"/>
              </w:rPr>
            </w:pPr>
            <w:r>
              <w:rPr>
                <w:b/>
                <w:color w:val="FFFFFF"/>
                <w:sz w:val="28"/>
                <w:lang w:val="en-GB" w:eastAsia="en-GB" w:bidi="en-GB"/>
              </w:rPr>
              <w:t>JOB DESCRIPTION</w:t>
            </w:r>
          </w:p>
        </w:tc>
      </w:tr>
      <w:tr w:rsidR="00FC340C" w14:paraId="4777A8DC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83471FC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SPECIFIC JOB TITLE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5AAD5" w14:textId="2A79E788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Agricultural Mechanic Farm </w:t>
            </w:r>
            <w:r w:rsidR="00FC340C">
              <w:rPr>
                <w:sz w:val="20"/>
                <w:lang w:val="en-GB" w:eastAsia="en-GB" w:bidi="en-GB"/>
              </w:rPr>
              <w:t>Technician</w:t>
            </w:r>
          </w:p>
        </w:tc>
      </w:tr>
      <w:tr w:rsidR="00FC340C" w14:paraId="79274ABC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5495E6F3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LEVEL/BAND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15C9C8C1" w14:textId="13ED55F0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B</w:t>
            </w:r>
          </w:p>
        </w:tc>
      </w:tr>
      <w:tr w:rsidR="00FC340C" w14:paraId="03D9C225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736AF818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JOB FAMILY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69BC9CD7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OPERATIONAL SERVICES </w:t>
            </w:r>
          </w:p>
        </w:tc>
      </w:tr>
      <w:tr w:rsidR="00FC340C" w14:paraId="24FA8CAF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53F9B758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GENERIC ROLE TITLE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2DFB83C3" w14:textId="1C71AC3E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Operational </w:t>
            </w:r>
            <w:r w:rsidR="00FC340C">
              <w:rPr>
                <w:sz w:val="20"/>
                <w:lang w:val="en-GB" w:eastAsia="en-GB" w:bidi="en-GB"/>
              </w:rPr>
              <w:t>Technician</w:t>
            </w:r>
          </w:p>
        </w:tc>
      </w:tr>
      <w:tr w:rsidR="00FC340C" w14:paraId="69AF3D87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3AF3DBEF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CONTRACT TYPE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384928CE" w14:textId="30F67F09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Full</w:t>
            </w:r>
            <w:r w:rsidR="00FC340C">
              <w:rPr>
                <w:sz w:val="20"/>
                <w:lang w:val="en-GB" w:eastAsia="en-GB" w:bidi="en-GB"/>
              </w:rPr>
              <w:t xml:space="preserve"> Time</w:t>
            </w:r>
          </w:p>
        </w:tc>
      </w:tr>
      <w:tr w:rsidR="00FC340C" w14:paraId="31327E77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02D843F5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HOURS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3DB3AE4C" w14:textId="4B23A673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37</w:t>
            </w:r>
          </w:p>
        </w:tc>
      </w:tr>
      <w:tr w:rsidR="00FC340C" w14:paraId="65675F29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792A7870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REPORTS TO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6D5B5F64" w14:textId="6C5AA770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Martin Gardner</w:t>
            </w:r>
          </w:p>
        </w:tc>
      </w:tr>
      <w:tr w:rsidR="00FC340C" w14:paraId="076C0B8E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49BA8E06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DEPARTMENT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14E745C3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Operations</w:t>
            </w:r>
          </w:p>
        </w:tc>
      </w:tr>
      <w:tr w:rsidR="00FC340C" w14:paraId="6196FCB5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shd w:val="clear" w:color="auto" w:fill="F2F2F2"/>
            <w:vAlign w:val="center"/>
          </w:tcPr>
          <w:p w14:paraId="57040586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LOCATION</w:t>
            </w:r>
          </w:p>
        </w:tc>
        <w:tc>
          <w:tcPr>
            <w:tcW w:w="8660" w:type="dxa"/>
            <w:gridSpan w:val="3"/>
            <w:shd w:val="clear" w:color="auto" w:fill="auto"/>
            <w:vAlign w:val="center"/>
          </w:tcPr>
          <w:p w14:paraId="5054D5B2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Farms</w:t>
            </w:r>
          </w:p>
        </w:tc>
      </w:tr>
      <w:tr w:rsidR="00FC340C" w14:paraId="23AC3281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698CEF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DATE </w:t>
            </w:r>
          </w:p>
        </w:tc>
        <w:tc>
          <w:tcPr>
            <w:tcW w:w="8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09D38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</w:tr>
      <w:tr w:rsidR="00FC340C" w14:paraId="2BCCF9F4" w14:textId="77777777" w:rsidTr="00BB707D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006600"/>
            <w:vAlign w:val="center"/>
          </w:tcPr>
          <w:p w14:paraId="201A4B71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sz w:val="24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OVERVIEW OF ROLE/JOB PURPOSE</w:t>
            </w:r>
          </w:p>
        </w:tc>
      </w:tr>
      <w:tr w:rsidR="00FC340C" w14:paraId="10E98061" w14:textId="77777777" w:rsidTr="00BB707D">
        <w:tblPrEx>
          <w:tblBorders>
            <w:insideH w:val="single" w:sz="4" w:space="0" w:color="auto"/>
          </w:tblBorders>
        </w:tblPrEx>
        <w:tc>
          <w:tcPr>
            <w:tcW w:w="10490" w:type="dxa"/>
            <w:gridSpan w:val="5"/>
            <w:shd w:val="clear" w:color="auto" w:fill="auto"/>
          </w:tcPr>
          <w:p w14:paraId="719DDF8D" w14:textId="0C329F4C" w:rsidR="00FC340C" w:rsidRPr="004B251B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4B251B">
              <w:rPr>
                <w:sz w:val="20"/>
                <w:lang w:val="en-GB" w:eastAsia="en-GB" w:bidi="en-GB"/>
              </w:rPr>
              <w:t xml:space="preserve">We require a </w:t>
            </w:r>
            <w:r w:rsidR="003D6C57">
              <w:rPr>
                <w:sz w:val="20"/>
                <w:lang w:val="en-GB" w:eastAsia="en-GB" w:bidi="en-GB"/>
              </w:rPr>
              <w:t xml:space="preserve">full </w:t>
            </w:r>
            <w:r>
              <w:rPr>
                <w:sz w:val="20"/>
                <w:lang w:val="en-GB" w:eastAsia="en-GB" w:bidi="en-GB"/>
              </w:rPr>
              <w:t xml:space="preserve">time </w:t>
            </w:r>
            <w:r w:rsidR="003D6C57">
              <w:rPr>
                <w:sz w:val="20"/>
                <w:lang w:val="en-GB" w:eastAsia="en-GB" w:bidi="en-GB"/>
              </w:rPr>
              <w:t>Agricultural Mechanic Farm Technician</w:t>
            </w:r>
            <w:r w:rsidR="003D6C57" w:rsidRPr="004B251B">
              <w:rPr>
                <w:sz w:val="20"/>
                <w:lang w:val="en-GB" w:eastAsia="en-GB" w:bidi="en-GB"/>
              </w:rPr>
              <w:t xml:space="preserve"> </w:t>
            </w:r>
            <w:r w:rsidRPr="004B251B">
              <w:rPr>
                <w:sz w:val="20"/>
                <w:lang w:val="en-GB" w:eastAsia="en-GB" w:bidi="en-GB"/>
              </w:rPr>
              <w:t xml:space="preserve">to work on our busy experimental farm at Rothamsted in Hertfordshire.  Our diverse trials range from long running classical trials (Broadbalk started in 1843) to cutting edge multi-crop trials looking at delivering solutions to the benefit of Agriculture worldwide.  </w:t>
            </w:r>
          </w:p>
          <w:p w14:paraId="2641A36B" w14:textId="618E4BA5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4B251B">
              <w:rPr>
                <w:sz w:val="20"/>
                <w:lang w:val="en-GB" w:eastAsia="en-GB" w:bidi="en-GB"/>
              </w:rPr>
              <w:t xml:space="preserve">You will join the team working </w:t>
            </w:r>
            <w:r>
              <w:rPr>
                <w:sz w:val="20"/>
                <w:lang w:val="en-GB" w:eastAsia="en-GB" w:bidi="en-GB"/>
              </w:rPr>
              <w:t xml:space="preserve">alongside our Mechanic helping to keep </w:t>
            </w:r>
            <w:r w:rsidR="003D6C57">
              <w:rPr>
                <w:sz w:val="20"/>
                <w:lang w:val="en-GB" w:eastAsia="en-GB" w:bidi="en-GB"/>
              </w:rPr>
              <w:t>the</w:t>
            </w:r>
            <w:r>
              <w:rPr>
                <w:sz w:val="20"/>
                <w:lang w:val="en-GB" w:eastAsia="en-GB" w:bidi="en-GB"/>
              </w:rPr>
              <w:t xml:space="preserve"> fleet of commercial and trials equipment operating at their best.</w:t>
            </w:r>
            <w:r w:rsidR="003D6C57">
              <w:rPr>
                <w:sz w:val="20"/>
                <w:lang w:val="en-GB" w:eastAsia="en-GB" w:bidi="en-GB"/>
              </w:rPr>
              <w:t xml:space="preserve"> Championing health and safety across the department and assisting the team to comply with basic daily checking of machinery prior to operation will be necessary.</w:t>
            </w:r>
          </w:p>
          <w:p w14:paraId="2AF8D7BA" w14:textId="77777777" w:rsidR="003D6C57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2A9B62C4" w14:textId="77777777" w:rsidR="003D6C57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4B251B">
              <w:rPr>
                <w:sz w:val="20"/>
                <w:lang w:val="en-GB" w:eastAsia="en-GB" w:bidi="en-GB"/>
              </w:rPr>
              <w:t xml:space="preserve">You will need to be flexible in your approach to work and be able to communicate well with the team and other colleagues. </w:t>
            </w:r>
          </w:p>
          <w:p w14:paraId="0404C367" w14:textId="77777777" w:rsidR="003D6C57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056087A9" w14:textId="7F951C81" w:rsidR="00FC340C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With an industry recognised </w:t>
            </w:r>
            <w:proofErr w:type="gramStart"/>
            <w:r>
              <w:rPr>
                <w:sz w:val="20"/>
                <w:lang w:val="en-GB" w:eastAsia="en-GB" w:bidi="en-GB"/>
              </w:rPr>
              <w:t>qualification</w:t>
            </w:r>
            <w:proofErr w:type="gramEnd"/>
            <w:r>
              <w:rPr>
                <w:sz w:val="20"/>
                <w:lang w:val="en-GB" w:eastAsia="en-GB" w:bidi="en-GB"/>
              </w:rPr>
              <w:t xml:space="preserve"> you </w:t>
            </w:r>
            <w:r w:rsidR="00FC340C" w:rsidRPr="004B251B">
              <w:rPr>
                <w:sz w:val="20"/>
                <w:lang w:val="en-GB" w:eastAsia="en-GB" w:bidi="en-GB"/>
              </w:rPr>
              <w:t xml:space="preserve">will need to be familiar with the operation of basic machines (tractors, trailers, cultivators etc).  Rough terrain handler experience would be an advantage.  </w:t>
            </w:r>
          </w:p>
          <w:p w14:paraId="32025B78" w14:textId="1F7BD394" w:rsidR="003D6C57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6C708518" w14:textId="0A270030" w:rsidR="003D6C57" w:rsidRDefault="003D6C57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General assistance across the farm operations at busy times will be expected within this role.</w:t>
            </w:r>
          </w:p>
          <w:p w14:paraId="7C47EC46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2AD23D6A" w14:textId="530EDD2D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 w:rsidRPr="004B251B">
              <w:rPr>
                <w:sz w:val="20"/>
                <w:lang w:val="en-GB" w:eastAsia="en-GB" w:bidi="en-GB"/>
              </w:rPr>
              <w:t>Rothamsted is a friendly and rewarding place to work, with a supportive team around you with training throughout the year</w:t>
            </w:r>
          </w:p>
          <w:p w14:paraId="5E8AE113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</w:p>
        </w:tc>
      </w:tr>
      <w:tr w:rsidR="00FC340C" w14:paraId="2A6E62C8" w14:textId="77777777" w:rsidTr="00BB707D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68EEC0FC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>
              <w:rPr>
                <w:b/>
                <w:color w:val="FFFFFF"/>
                <w:lang w:val="en-GB" w:eastAsia="en-GB" w:bidi="en-GB"/>
              </w:rPr>
              <w:t>MAIN DUTIES OF ROLE</w:t>
            </w:r>
          </w:p>
        </w:tc>
      </w:tr>
      <w:tr w:rsidR="00FC340C" w14:paraId="2B29EEFF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7D06753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Generic Outputs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118BEBB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Weighting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D59F521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 xml:space="preserve">Description of Outputs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F1DF417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Description of Job Specific Outputs</w:t>
            </w:r>
          </w:p>
        </w:tc>
      </w:tr>
      <w:tr w:rsidR="00FC340C" w14:paraId="3755FF31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shd w:val="clear" w:color="auto" w:fill="auto"/>
            <w:vAlign w:val="center"/>
          </w:tcPr>
          <w:p w14:paraId="02C281E9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OPERATIONAL SERVICE DELIVERY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FE6FE1" w14:textId="76FFC426" w:rsidR="00FC340C" w:rsidRDefault="002D18AB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75</w:t>
            </w:r>
            <w:r w:rsidR="00FC340C">
              <w:rPr>
                <w:sz w:val="20"/>
                <w:lang w:val="en-GB" w:eastAsia="en-GB" w:bidi="en-GB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374A3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Carrying out allocated tasks in a recognised and safe manner; following established protocols and recording data</w:t>
            </w:r>
            <w:r w:rsidR="002876E0">
              <w:rPr>
                <w:sz w:val="20"/>
                <w:lang w:val="en-GB" w:eastAsia="en-GB" w:bidi="en-GB"/>
              </w:rPr>
              <w:t xml:space="preserve">. </w:t>
            </w:r>
          </w:p>
          <w:p w14:paraId="0E16F957" w14:textId="1E066367" w:rsidR="002876E0" w:rsidRDefault="002876E0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Helping to develop and monitor farm safety machinery app.</w:t>
            </w:r>
          </w:p>
        </w:tc>
        <w:tc>
          <w:tcPr>
            <w:tcW w:w="5528" w:type="dxa"/>
            <w:shd w:val="clear" w:color="auto" w:fill="auto"/>
          </w:tcPr>
          <w:p w14:paraId="2D214CB2" w14:textId="19CA48BD" w:rsidR="00A27912" w:rsidRDefault="00A27912" w:rsidP="008C626F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Show a keen aptitude for </w:t>
            </w:r>
            <w:r w:rsidR="00436366">
              <w:rPr>
                <w:sz w:val="20"/>
                <w:lang w:val="en-GB" w:eastAsia="en-GB" w:bidi="en-GB"/>
              </w:rPr>
              <w:t xml:space="preserve">mechanics and assist in the following </w:t>
            </w:r>
            <w:proofErr w:type="gramStart"/>
            <w:r w:rsidR="00436366">
              <w:rPr>
                <w:sz w:val="20"/>
                <w:lang w:val="en-GB" w:eastAsia="en-GB" w:bidi="en-GB"/>
              </w:rPr>
              <w:t>areas</w:t>
            </w:r>
            <w:r w:rsidR="007A38BC">
              <w:rPr>
                <w:sz w:val="20"/>
                <w:lang w:val="en-GB" w:eastAsia="en-GB" w:bidi="en-GB"/>
              </w:rPr>
              <w:t>;</w:t>
            </w:r>
            <w:proofErr w:type="gramEnd"/>
          </w:p>
          <w:p w14:paraId="315796C4" w14:textId="5E61EBB0" w:rsidR="008C626F" w:rsidRPr="008C626F" w:rsidRDefault="008C626F" w:rsidP="008C62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</w:pPr>
            <w:r w:rsidRPr="008C626F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  <w:t>Servicing – working to guidelines to ensure a vehicle is running at optimum performance.</w:t>
            </w:r>
          </w:p>
          <w:p w14:paraId="083FBB64" w14:textId="77777777" w:rsidR="008C626F" w:rsidRPr="008C626F" w:rsidRDefault="008C626F" w:rsidP="008C62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</w:pPr>
            <w:r w:rsidRPr="008C626F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  <w:t>Maintenance – replacing parts that have wear and tear before they fail.</w:t>
            </w:r>
          </w:p>
          <w:p w14:paraId="1004AB2C" w14:textId="77777777" w:rsidR="008C626F" w:rsidRPr="008C626F" w:rsidRDefault="008C626F" w:rsidP="008C626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</w:pPr>
            <w:r w:rsidRPr="008C626F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val="en-GB" w:eastAsia="en-GB"/>
              </w:rPr>
              <w:t>Repair – diagnosing the reason for vehicle failure and fixing the problem.</w:t>
            </w:r>
          </w:p>
          <w:p w14:paraId="22C06BBD" w14:textId="76203517" w:rsidR="00436366" w:rsidRDefault="00436366" w:rsidP="00436366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Keep detailed records of all tasks performed</w:t>
            </w:r>
          </w:p>
          <w:p w14:paraId="4CA1A8EB" w14:textId="48B34F91" w:rsidR="002876E0" w:rsidRDefault="002D18AB" w:rsidP="00436366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 xml:space="preserve">Monitor the use of Merit </w:t>
            </w:r>
            <w:proofErr w:type="spellStart"/>
            <w:r>
              <w:rPr>
                <w:sz w:val="20"/>
                <w:lang w:val="en-GB" w:eastAsia="en-GB" w:bidi="en-GB"/>
              </w:rPr>
              <w:t>AgCheck</w:t>
            </w:r>
            <w:proofErr w:type="spellEnd"/>
            <w:r>
              <w:rPr>
                <w:sz w:val="20"/>
                <w:lang w:val="en-GB" w:eastAsia="en-GB" w:bidi="en-GB"/>
              </w:rPr>
              <w:t xml:space="preserve"> and make additions as necessary</w:t>
            </w:r>
          </w:p>
          <w:p w14:paraId="22003875" w14:textId="0782B05C" w:rsidR="002D18AB" w:rsidRDefault="002D18AB" w:rsidP="00436366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Take a proactive approach to fill gaps and assist the wider farm team as required.</w:t>
            </w:r>
          </w:p>
          <w:p w14:paraId="137980FC" w14:textId="01838210" w:rsidR="008C626F" w:rsidRPr="00FC340C" w:rsidRDefault="008C626F" w:rsidP="005B734A">
            <w:pPr>
              <w:pStyle w:val="ListParagraph"/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</w:tr>
      <w:tr w:rsidR="00FC340C" w14:paraId="78797912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shd w:val="clear" w:color="auto" w:fill="auto"/>
            <w:vAlign w:val="center"/>
          </w:tcPr>
          <w:p w14:paraId="792BC4C0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FINANCE AND RESOURCE MANAGEMENT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2804AB" w14:textId="259E44D7" w:rsidR="00FC340C" w:rsidRDefault="002D18AB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10</w:t>
            </w:r>
            <w:r w:rsidR="00FC340C">
              <w:rPr>
                <w:sz w:val="20"/>
                <w:lang w:val="en-GB" w:eastAsia="en-GB" w:bidi="en-GB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7E4F8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Correct use and care of Institute equipment</w:t>
            </w:r>
          </w:p>
        </w:tc>
        <w:tc>
          <w:tcPr>
            <w:tcW w:w="5528" w:type="dxa"/>
            <w:shd w:val="clear" w:color="auto" w:fill="auto"/>
          </w:tcPr>
          <w:p w14:paraId="2A27D78F" w14:textId="10F75B4D" w:rsidR="00FC340C" w:rsidRPr="00282232" w:rsidRDefault="007A38BC" w:rsidP="00BB70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Keeping workshop area tidy</w:t>
            </w:r>
          </w:p>
          <w:p w14:paraId="7C76512A" w14:textId="6797BA1F" w:rsidR="00282232" w:rsidRDefault="00282232" w:rsidP="00BB70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Stocktaking of parts as required</w:t>
            </w:r>
          </w:p>
          <w:p w14:paraId="1385C981" w14:textId="77777777" w:rsidR="00FC340C" w:rsidRDefault="00FC340C" w:rsidP="00BB70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6239C">
              <w:rPr>
                <w:sz w:val="20"/>
                <w:szCs w:val="20"/>
              </w:rPr>
              <w:lastRenderedPageBreak/>
              <w:t>Ensure all tractors and vehicles are stored in a safe and secure area</w:t>
            </w:r>
          </w:p>
          <w:p w14:paraId="55855E24" w14:textId="60A12391" w:rsidR="002D18AB" w:rsidRPr="0076239C" w:rsidRDefault="002D18AB" w:rsidP="00BB70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Provide guidance and support to others to keep tractors maintained appropriately</w:t>
            </w:r>
          </w:p>
        </w:tc>
      </w:tr>
      <w:tr w:rsidR="00FC340C" w14:paraId="7268F0E7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560" w:type="dxa"/>
            <w:shd w:val="clear" w:color="auto" w:fill="auto"/>
            <w:vAlign w:val="center"/>
          </w:tcPr>
          <w:p w14:paraId="67269A41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lastRenderedPageBreak/>
              <w:t>WORKING WITH OTHERS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F88D0C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10%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7F29B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Relationships and interactions with others</w:t>
            </w:r>
          </w:p>
        </w:tc>
        <w:tc>
          <w:tcPr>
            <w:tcW w:w="5528" w:type="dxa"/>
            <w:shd w:val="clear" w:color="auto" w:fill="auto"/>
          </w:tcPr>
          <w:p w14:paraId="5332F7B4" w14:textId="77777777" w:rsidR="00FC340C" w:rsidRPr="0076239C" w:rsidRDefault="00FC340C" w:rsidP="00BB70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39C">
              <w:rPr>
                <w:sz w:val="20"/>
                <w:szCs w:val="20"/>
              </w:rPr>
              <w:t>Receive and give feedback on work tasks set out by line manager.</w:t>
            </w:r>
          </w:p>
          <w:p w14:paraId="65559499" w14:textId="77777777" w:rsidR="00FC340C" w:rsidRPr="0076239C" w:rsidRDefault="00FC340C" w:rsidP="00BB707D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GB" w:eastAsia="en-GB" w:bidi="en-GB"/>
              </w:rPr>
            </w:pPr>
            <w:r w:rsidRPr="0076239C">
              <w:rPr>
                <w:sz w:val="20"/>
                <w:szCs w:val="20"/>
              </w:rPr>
              <w:t>Ensure that instruction are clear and understandable, if in doubt ask for clarity.</w:t>
            </w:r>
          </w:p>
          <w:p w14:paraId="0B545502" w14:textId="77777777" w:rsidR="00FC340C" w:rsidRPr="002D18AB" w:rsidRDefault="00FC340C" w:rsidP="00FC340C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GB" w:eastAsia="en-GB" w:bidi="en-GB"/>
              </w:rPr>
            </w:pPr>
            <w:r w:rsidRPr="00FC340C">
              <w:rPr>
                <w:sz w:val="20"/>
                <w:szCs w:val="20"/>
              </w:rPr>
              <w:t>Discuss work tasks with other colleagues to give an understanding of the whole team goals.</w:t>
            </w:r>
          </w:p>
          <w:p w14:paraId="71CE2944" w14:textId="77777777" w:rsidR="002D18AB" w:rsidRPr="002D18AB" w:rsidRDefault="002D18AB" w:rsidP="00FC340C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Engage with whole farm te</w:t>
            </w:r>
            <w:r>
              <w:rPr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</w:rPr>
              <w:t>m meetings</w:t>
            </w:r>
            <w:r>
              <w:rPr>
                <w:sz w:val="20"/>
                <w:szCs w:val="20"/>
                <w:lang w:val="en-GB"/>
              </w:rPr>
              <w:t xml:space="preserve"> with farm manager</w:t>
            </w:r>
          </w:p>
          <w:p w14:paraId="1F32941D" w14:textId="616FD1A3" w:rsidR="002D18AB" w:rsidRPr="00FC340C" w:rsidRDefault="002D18AB" w:rsidP="00FC340C">
            <w:pPr>
              <w:pStyle w:val="ListParagraph"/>
              <w:numPr>
                <w:ilvl w:val="0"/>
                <w:numId w:val="3"/>
              </w:numPr>
              <w:rPr>
                <w:sz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/>
              </w:rPr>
              <w:t>Keep network connections and interact outside of Rothamsted to keep current with industry standards</w:t>
            </w:r>
          </w:p>
        </w:tc>
      </w:tr>
      <w:tr w:rsidR="00FC340C" w14:paraId="0DD723B8" w14:textId="77777777" w:rsidTr="00BB707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shd w:val="clear" w:color="auto" w:fill="auto"/>
            <w:vAlign w:val="center"/>
          </w:tcPr>
          <w:p w14:paraId="3EEEBBFD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sz w:val="20"/>
                <w:lang w:val="en-GB" w:eastAsia="en-GB" w:bidi="en-GB"/>
              </w:rPr>
            </w:pPr>
            <w:r>
              <w:rPr>
                <w:b/>
                <w:sz w:val="20"/>
                <w:lang w:val="en-GB" w:eastAsia="en-GB" w:bidi="en-GB"/>
              </w:rPr>
              <w:t>CONTINUING PROFESSIONAL DEVELOPMENT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AEAC4E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5%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50C8C" w14:textId="77777777" w:rsidR="00FC340C" w:rsidRDefault="00FC340C" w:rsidP="00BB70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Identification of individual development needs and acquisition of practical skills</w:t>
            </w:r>
          </w:p>
        </w:tc>
        <w:tc>
          <w:tcPr>
            <w:tcW w:w="5528" w:type="dxa"/>
            <w:shd w:val="clear" w:color="auto" w:fill="auto"/>
          </w:tcPr>
          <w:p w14:paraId="498F1307" w14:textId="77777777" w:rsidR="00FC340C" w:rsidRPr="0076239C" w:rsidRDefault="00FC340C" w:rsidP="00FC34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6239C">
              <w:rPr>
                <w:sz w:val="20"/>
                <w:szCs w:val="20"/>
              </w:rPr>
              <w:t>Learn new skills from others within our own team.</w:t>
            </w:r>
          </w:p>
          <w:p w14:paraId="75CEA303" w14:textId="758FF51A" w:rsidR="00FC340C" w:rsidRPr="002D18AB" w:rsidRDefault="00FC340C" w:rsidP="00FC340C">
            <w:pPr>
              <w:pStyle w:val="ListParagraph"/>
              <w:numPr>
                <w:ilvl w:val="0"/>
                <w:numId w:val="4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FC340C">
              <w:rPr>
                <w:sz w:val="20"/>
                <w:szCs w:val="20"/>
              </w:rPr>
              <w:t>Identify personal skill areas that need improvement for the benefit of the team and overall goals.</w:t>
            </w:r>
          </w:p>
          <w:p w14:paraId="2EBAD305" w14:textId="77777777" w:rsidR="002D18AB" w:rsidRPr="002D18AB" w:rsidRDefault="002D18AB" w:rsidP="002D18AB">
            <w:pPr>
              <w:pStyle w:val="ListParagraph"/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30EC2FAF" w14:textId="3A94A270" w:rsidR="002D18AB" w:rsidRPr="002D18AB" w:rsidRDefault="002D18AB" w:rsidP="00FC340C">
            <w:pPr>
              <w:pStyle w:val="ListParagraph"/>
              <w:numPr>
                <w:ilvl w:val="0"/>
                <w:numId w:val="4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 xml:space="preserve">Taking a lead in identifying areas within </w:t>
            </w:r>
            <w:r>
              <w:rPr>
                <w:sz w:val="20"/>
                <w:szCs w:val="20"/>
                <w:lang w:val="en-GB"/>
              </w:rPr>
              <w:t xml:space="preserve">your </w:t>
            </w:r>
            <w:r>
              <w:rPr>
                <w:sz w:val="20"/>
                <w:szCs w:val="20"/>
              </w:rPr>
              <w:t>role where addition</w:t>
            </w:r>
            <w:r>
              <w:rPr>
                <w:sz w:val="20"/>
                <w:szCs w:val="20"/>
                <w:lang w:val="en-GB"/>
              </w:rPr>
              <w:t>al training may be required, where to undertake this and how this can fit in the year.</w:t>
            </w:r>
          </w:p>
          <w:p w14:paraId="10D9C7EA" w14:textId="3107081A" w:rsidR="002D18AB" w:rsidRPr="002D18AB" w:rsidRDefault="002D18AB" w:rsidP="002D18AB">
            <w:p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</w:tr>
    </w:tbl>
    <w:p w14:paraId="26C14C65" w14:textId="1DA43AB6" w:rsidR="004B469D" w:rsidRDefault="004B469D"/>
    <w:p w14:paraId="406D1E66" w14:textId="57E88750" w:rsidR="000A14F4" w:rsidRDefault="000A14F4"/>
    <w:p w14:paraId="0E9BFD1B" w14:textId="11499DA6" w:rsidR="00CC6AAA" w:rsidRDefault="00CC6AAA"/>
    <w:p w14:paraId="50319C8E" w14:textId="77777777" w:rsidR="00CC6AAA" w:rsidRDefault="00CC6AAA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30"/>
        <w:gridCol w:w="4281"/>
        <w:gridCol w:w="1134"/>
        <w:gridCol w:w="1134"/>
        <w:gridCol w:w="1565"/>
      </w:tblGrid>
      <w:tr w:rsidR="000A14F4" w:rsidRPr="000A14F4" w14:paraId="17B8176A" w14:textId="77777777" w:rsidTr="009701F0">
        <w:trPr>
          <w:trHeight w:val="45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3377D87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color w:val="FFFFFF"/>
                <w:sz w:val="28"/>
                <w:lang w:val="en-GB" w:eastAsia="en-GB" w:bidi="en-GB"/>
              </w:rPr>
            </w:pPr>
            <w:r w:rsidRPr="000A14F4">
              <w:rPr>
                <w:b/>
                <w:color w:val="FFFFFF"/>
                <w:sz w:val="28"/>
                <w:lang w:val="en-GB" w:eastAsia="en-GB" w:bidi="en-GB"/>
              </w:rPr>
              <w:t>PERSON SPECIFICATION AND SHORTLISTING CRITERIA*</w:t>
            </w:r>
          </w:p>
        </w:tc>
      </w:tr>
      <w:tr w:rsidR="000A14F4" w:rsidRPr="000A14F4" w14:paraId="05D49494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C66EA3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SPECIFIC JOB TITLE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510DB" w14:textId="2B413E2E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Agricultural Mechanic Farm Technician</w:t>
            </w:r>
          </w:p>
        </w:tc>
      </w:tr>
      <w:tr w:rsidR="000A14F4" w:rsidRPr="000A14F4" w14:paraId="44F698B9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47549E4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LEVEL/BAND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1448B93A" w14:textId="457B483F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>
              <w:rPr>
                <w:sz w:val="20"/>
                <w:lang w:val="en-GB" w:eastAsia="en-GB" w:bidi="en-GB"/>
              </w:rPr>
              <w:t>B</w:t>
            </w:r>
          </w:p>
        </w:tc>
      </w:tr>
      <w:tr w:rsidR="000A14F4" w:rsidRPr="000A14F4" w14:paraId="5110291A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434DC2F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JOB FAMILY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193CEB0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 xml:space="preserve">OPERATIONAL SERVICES </w:t>
            </w:r>
          </w:p>
        </w:tc>
      </w:tr>
      <w:tr w:rsidR="000A14F4" w:rsidRPr="000A14F4" w14:paraId="5081854B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7405BCE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CONTRACT TYPE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1B2E0BA5" w14:textId="2A6AA1EE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Full</w:t>
            </w:r>
            <w:r w:rsidR="000A14F4">
              <w:rPr>
                <w:lang w:val="en-GB" w:eastAsia="en-GB" w:bidi="en-GB"/>
              </w:rPr>
              <w:t xml:space="preserve"> Time</w:t>
            </w:r>
          </w:p>
        </w:tc>
      </w:tr>
      <w:tr w:rsidR="000A14F4" w:rsidRPr="000A14F4" w14:paraId="2C90F503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13E36B9C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HOURS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16A3FF97" w14:textId="37557F20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37</w:t>
            </w:r>
          </w:p>
        </w:tc>
      </w:tr>
      <w:tr w:rsidR="000A14F4" w:rsidRPr="000A14F4" w14:paraId="670DC1F9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50142D8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REPORTS TO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3124AD01" w14:textId="6EE0B1D0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Martin Gardner</w:t>
            </w:r>
          </w:p>
        </w:tc>
      </w:tr>
      <w:tr w:rsidR="000A14F4" w:rsidRPr="000A14F4" w14:paraId="2295FAC3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shd w:val="clear" w:color="auto" w:fill="F2F2F2"/>
            <w:vAlign w:val="center"/>
          </w:tcPr>
          <w:p w14:paraId="15D759A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DEPARTMENT</w:t>
            </w:r>
          </w:p>
        </w:tc>
        <w:tc>
          <w:tcPr>
            <w:tcW w:w="8114" w:type="dxa"/>
            <w:gridSpan w:val="4"/>
            <w:shd w:val="clear" w:color="auto" w:fill="auto"/>
            <w:vAlign w:val="center"/>
          </w:tcPr>
          <w:p w14:paraId="0197409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 w:rsidRPr="000A14F4">
              <w:rPr>
                <w:lang w:val="en-GB" w:eastAsia="en-GB" w:bidi="en-GB"/>
              </w:rPr>
              <w:t>Operations</w:t>
            </w:r>
          </w:p>
        </w:tc>
      </w:tr>
      <w:tr w:rsidR="000A14F4" w:rsidRPr="000A14F4" w14:paraId="3B440AA1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C1C1C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LOCATION</w:t>
            </w:r>
          </w:p>
        </w:tc>
        <w:tc>
          <w:tcPr>
            <w:tcW w:w="81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340A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 w:rsidRPr="000A14F4">
              <w:rPr>
                <w:lang w:val="en-GB" w:eastAsia="en-GB" w:bidi="en-GB"/>
              </w:rPr>
              <w:t>Farms</w:t>
            </w:r>
          </w:p>
        </w:tc>
      </w:tr>
      <w:tr w:rsidR="000A14F4" w:rsidRPr="000A14F4" w14:paraId="490534AD" w14:textId="77777777" w:rsidTr="009701F0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C5892A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 w:rsidRPr="000A14F4">
              <w:rPr>
                <w:b/>
                <w:color w:val="FFFFFF"/>
                <w:lang w:val="en-GB" w:eastAsia="en-GB" w:bidi="en-GB"/>
              </w:rPr>
              <w:t>EDUCATION/QUALIFICATIONS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CFF44D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801F2E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5DD17F1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 w:rsidRPr="000A14F4">
              <w:rPr>
                <w:color w:val="FFFFFF"/>
                <w:lang w:val="en-GB" w:eastAsia="en-GB" w:bidi="en-GB"/>
              </w:rPr>
              <w:t>Tested?*</w:t>
            </w:r>
            <w:proofErr w:type="gramEnd"/>
            <w:r w:rsidRPr="000A14F4">
              <w:rPr>
                <w:color w:val="FFFFFF"/>
                <w:lang w:val="en-GB" w:eastAsia="en-GB" w:bidi="en-GB"/>
              </w:rPr>
              <w:t>*</w:t>
            </w:r>
          </w:p>
        </w:tc>
      </w:tr>
      <w:tr w:rsidR="000A14F4" w:rsidRPr="000A14F4" w14:paraId="56650B3D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C2A7D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DB88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 xml:space="preserve">Basic standard of numeracy and literacy at an appropriate level (usually evidenced by two GCSEs or equivalent including maths and English)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CC93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0295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E808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62395694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7D6D015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lastRenderedPageBreak/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9D9732B" w14:textId="5D4765F9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Agricultural qualifications or relevant experience</w:t>
            </w:r>
            <w:r w:rsidR="009701F0">
              <w:rPr>
                <w:sz w:val="20"/>
                <w:lang w:val="en-GB" w:eastAsia="en-GB" w:bidi="en-GB"/>
              </w:rPr>
              <w:t xml:space="preserve"> or current training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42F89" w14:textId="71A4C034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0585D" w14:textId="64677FF5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08AA71B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51860835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CBB463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781276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D1BDE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6F7A8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4BC293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</w:tr>
      <w:tr w:rsidR="000A14F4" w:rsidRPr="000A14F4" w14:paraId="44BF703B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5C24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4.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F72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DA8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143B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4F53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</w:tr>
      <w:tr w:rsidR="000A14F4" w:rsidRPr="000A14F4" w14:paraId="61A785D1" w14:textId="77777777" w:rsidTr="009701F0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F4164F1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 w:rsidRPr="000A14F4">
              <w:rPr>
                <w:b/>
                <w:color w:val="FFFFFF"/>
                <w:lang w:val="en-GB" w:eastAsia="en-GB" w:bidi="en-GB"/>
              </w:rPr>
              <w:t>EXPERIENCE/KNOWLEDGE/SKILLS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0ACA65C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1AEDF8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CC30BC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 w:rsidRPr="000A14F4">
              <w:rPr>
                <w:color w:val="FFFFFF"/>
                <w:lang w:val="en-GB" w:eastAsia="en-GB" w:bidi="en-GB"/>
              </w:rPr>
              <w:t>Tested?*</w:t>
            </w:r>
            <w:proofErr w:type="gramEnd"/>
            <w:r w:rsidRPr="000A14F4">
              <w:rPr>
                <w:color w:val="FFFFFF"/>
                <w:lang w:val="en-GB" w:eastAsia="en-GB" w:bidi="en-GB"/>
              </w:rPr>
              <w:t>*</w:t>
            </w:r>
          </w:p>
        </w:tc>
      </w:tr>
      <w:tr w:rsidR="000A14F4" w:rsidRPr="000A14F4" w14:paraId="4AF0D48D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5898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8E6E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Ability to follow clear instructions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E882D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B0DE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10B7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69E6A79D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41711A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40CBA6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Basic computer literacy (i.e. ability to complete overtime/ attendance forms online, and utilise email system and intranet to access information)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8355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2693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D8A9E4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5B8FA758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50B9171D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7B88EA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Willingness to undertake on-the-job or vocational training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54B5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68756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96C51EC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40F05051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3113C84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EF7993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Basic understanding of health and safety regulations and procedures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E1F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F05D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3E4F0A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5567F8C2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5E46089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FC58365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Previous experience working on farm.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E860C" w14:textId="08C60DAB" w:rsidR="000A14F4" w:rsidRPr="000A14F4" w:rsidRDefault="002D18AB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9315B" w14:textId="1475DDAE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667565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45615882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0BF0A5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6.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BFB5EC1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ED4B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3A96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3E6B95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</w:tr>
      <w:tr w:rsidR="000A14F4" w:rsidRPr="000A14F4" w14:paraId="3FD52F05" w14:textId="77777777" w:rsidTr="009701F0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2DCFC5E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b/>
                <w:color w:val="FFFFFF"/>
                <w:lang w:val="en-GB" w:eastAsia="en-GB" w:bidi="en-GB"/>
              </w:rPr>
              <w:t>BEHAVIOURS/COMPETENCIES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16E73B2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 w:rsidRPr="000A14F4">
              <w:rPr>
                <w:color w:val="FFFFFF"/>
                <w:lang w:val="en-GB" w:eastAsia="en-GB" w:bidi="en-GB"/>
              </w:rPr>
              <w:t>Tested?*</w:t>
            </w:r>
            <w:proofErr w:type="gramEnd"/>
            <w:r w:rsidRPr="000A14F4">
              <w:rPr>
                <w:color w:val="FFFFFF"/>
                <w:lang w:val="en-GB" w:eastAsia="en-GB" w:bidi="en-GB"/>
              </w:rPr>
              <w:t>*</w:t>
            </w:r>
          </w:p>
        </w:tc>
      </w:tr>
      <w:tr w:rsidR="000A14F4" w:rsidRPr="000A14F4" w14:paraId="26596156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9A33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74B01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Drive for Quality</w:t>
            </w:r>
            <w:r w:rsidRPr="000A14F4">
              <w:rPr>
                <w:sz w:val="20"/>
                <w:lang w:val="en-GB" w:eastAsia="en-GB" w:bidi="en-GB"/>
              </w:rPr>
              <w:t>: Is motivated and committed to doing their job to the best of their ability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5068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6A7C12E0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4DF7DB5C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38A73E5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Strategic Thinking</w:t>
            </w:r>
            <w:r w:rsidRPr="000A14F4">
              <w:rPr>
                <w:sz w:val="20"/>
                <w:lang w:val="en-GB" w:eastAsia="en-GB" w:bidi="en-GB"/>
              </w:rPr>
              <w:t>: Aligns actions with wider goals and models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0ED13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344A3618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34ECFF8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3.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0314D5D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Creativity and Innovation</w:t>
            </w:r>
            <w:r w:rsidRPr="000A14F4">
              <w:rPr>
                <w:sz w:val="20"/>
                <w:lang w:val="en-GB" w:eastAsia="en-GB" w:bidi="en-GB"/>
              </w:rPr>
              <w:t>: Accepts and adapts to change; makes connections and encourages a creative environment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15B3D4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406618FA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1E09FFC7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4.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00A62C9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Developing Self and Others</w:t>
            </w:r>
            <w:r w:rsidRPr="000A14F4">
              <w:rPr>
                <w:sz w:val="20"/>
                <w:lang w:val="en-GB" w:eastAsia="en-GB" w:bidi="en-GB"/>
              </w:rPr>
              <w:t>: Identifies learning and development needs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20978A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1F9CAB00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27D8F54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5.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4946E78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Professional Conduct</w:t>
            </w:r>
            <w:r w:rsidRPr="000A14F4">
              <w:rPr>
                <w:sz w:val="20"/>
                <w:lang w:val="en-GB" w:eastAsia="en-GB" w:bidi="en-GB"/>
              </w:rPr>
              <w:t>: Demonstrates honesty and respect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2D297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33BFC1E2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shd w:val="clear" w:color="auto" w:fill="auto"/>
            <w:vAlign w:val="center"/>
          </w:tcPr>
          <w:p w14:paraId="5858E0A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6.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64AEAB8C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Productive Relationships</w:t>
            </w:r>
            <w:r w:rsidRPr="000A14F4">
              <w:rPr>
                <w:sz w:val="20"/>
                <w:lang w:val="en-GB" w:eastAsia="en-GB" w:bidi="en-GB"/>
              </w:rPr>
              <w:t>: Cooperates with and supports colleagues</w:t>
            </w:r>
          </w:p>
          <w:p w14:paraId="1BF80E0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  <w:p w14:paraId="163DDE4F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5E863B0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  <w:p w14:paraId="5E93CD4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736935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1858316A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BAF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7.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9801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b/>
                <w:sz w:val="20"/>
                <w:lang w:val="en-GB" w:eastAsia="en-GB" w:bidi="en-GB"/>
              </w:rPr>
              <w:t>Effective Communication</w:t>
            </w:r>
            <w:r w:rsidRPr="000A14F4">
              <w:rPr>
                <w:sz w:val="20"/>
                <w:lang w:val="en-GB" w:eastAsia="en-GB" w:bidi="en-GB"/>
              </w:rPr>
              <w:t>: Listens and communicates clearly to others</w:t>
            </w:r>
          </w:p>
          <w:p w14:paraId="0834230A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F5F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IV</w:t>
            </w:r>
          </w:p>
        </w:tc>
      </w:tr>
      <w:tr w:rsidR="000A14F4" w:rsidRPr="000A14F4" w14:paraId="712E1D41" w14:textId="77777777" w:rsidTr="009701F0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0A6C639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color w:val="FFFFFF"/>
                <w:lang w:val="en-GB" w:eastAsia="en-GB" w:bidi="en-GB"/>
              </w:rPr>
            </w:pPr>
            <w:r w:rsidRPr="000A14F4">
              <w:rPr>
                <w:b/>
                <w:color w:val="FFFFFF"/>
                <w:lang w:val="en-GB" w:eastAsia="en-GB" w:bidi="en-GB"/>
              </w:rPr>
              <w:t>GENUINE OCCUPATIONAL REQUIREMENTS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7B352E2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42399FDC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7B68C3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 w:rsidRPr="000A14F4"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 w:rsidRPr="000A14F4">
              <w:rPr>
                <w:color w:val="FFFFFF"/>
                <w:lang w:val="en-GB" w:eastAsia="en-GB" w:bidi="en-GB"/>
              </w:rPr>
              <w:t>Tested?*</w:t>
            </w:r>
            <w:proofErr w:type="gramEnd"/>
          </w:p>
        </w:tc>
      </w:tr>
      <w:tr w:rsidR="000A14F4" w:rsidRPr="000A14F4" w14:paraId="79F86489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5297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3C45E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Full Driving Licence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12EB3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98016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3BDE2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AF/IV</w:t>
            </w:r>
          </w:p>
        </w:tc>
      </w:tr>
      <w:tr w:rsidR="000A14F4" w:rsidRPr="000A14F4" w14:paraId="6E3305EE" w14:textId="77777777" w:rsidTr="009701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4935C904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  <w:r w:rsidRPr="000A14F4">
              <w:rPr>
                <w:sz w:val="20"/>
                <w:lang w:val="en-GB" w:eastAsia="en-GB" w:bidi="en-GB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F6D7200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B31C9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19FF1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E11DC08" w14:textId="77777777" w:rsidR="000A14F4" w:rsidRPr="000A14F4" w:rsidRDefault="000A14F4" w:rsidP="000A14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lang w:val="en-GB" w:eastAsia="en-GB" w:bidi="en-GB"/>
              </w:rPr>
            </w:pPr>
          </w:p>
        </w:tc>
      </w:tr>
    </w:tbl>
    <w:p w14:paraId="2A73B1C7" w14:textId="77777777" w:rsidR="000A14F4" w:rsidRDefault="000A14F4"/>
    <w:sectPr w:rsidR="000A1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40B"/>
    <w:multiLevelType w:val="hybridMultilevel"/>
    <w:tmpl w:val="AB94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41E8"/>
    <w:multiLevelType w:val="hybridMultilevel"/>
    <w:tmpl w:val="E41C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373E"/>
    <w:multiLevelType w:val="multilevel"/>
    <w:tmpl w:val="026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B47BA"/>
    <w:multiLevelType w:val="hybridMultilevel"/>
    <w:tmpl w:val="E0E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F26"/>
    <w:multiLevelType w:val="singleLevel"/>
    <w:tmpl w:val="0C1623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5" w15:restartNumberingAfterBreak="0">
    <w:nsid w:val="68AD7452"/>
    <w:multiLevelType w:val="hybridMultilevel"/>
    <w:tmpl w:val="85E6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49870">
    <w:abstractNumId w:val="4"/>
  </w:num>
  <w:num w:numId="2" w16cid:durableId="1146825037">
    <w:abstractNumId w:val="0"/>
  </w:num>
  <w:num w:numId="3" w16cid:durableId="868376793">
    <w:abstractNumId w:val="1"/>
  </w:num>
  <w:num w:numId="4" w16cid:durableId="1900439258">
    <w:abstractNumId w:val="5"/>
  </w:num>
  <w:num w:numId="5" w16cid:durableId="934023614">
    <w:abstractNumId w:val="3"/>
  </w:num>
  <w:num w:numId="6" w16cid:durableId="155635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C"/>
    <w:rsid w:val="000A14F4"/>
    <w:rsid w:val="00266493"/>
    <w:rsid w:val="00282232"/>
    <w:rsid w:val="002876E0"/>
    <w:rsid w:val="002D18AB"/>
    <w:rsid w:val="003D6C57"/>
    <w:rsid w:val="00436366"/>
    <w:rsid w:val="004B469D"/>
    <w:rsid w:val="005B734A"/>
    <w:rsid w:val="007A38BC"/>
    <w:rsid w:val="008C626F"/>
    <w:rsid w:val="00943806"/>
    <w:rsid w:val="009701F0"/>
    <w:rsid w:val="00A27912"/>
    <w:rsid w:val="00CC6AAA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0DBC"/>
  <w15:chartTrackingRefBased/>
  <w15:docId w15:val="{5084A8FC-8F48-4E9C-A246-6F81BCAC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C"/>
    <w:pPr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4BBBF9E50E4583B7327F2D5B2E2F" ma:contentTypeVersion="12" ma:contentTypeDescription="Create a new document." ma:contentTypeScope="" ma:versionID="48b15e73df01dabb1cb769eb3e1feec0">
  <xsd:schema xmlns:xsd="http://www.w3.org/2001/XMLSchema" xmlns:xs="http://www.w3.org/2001/XMLSchema" xmlns:p="http://schemas.microsoft.com/office/2006/metadata/properties" xmlns:ns3="2bc2de0f-a6cf-4368-b152-738d9fd00903" xmlns:ns4="64b470ac-10a0-4350-8113-5c36dcb9dffc" targetNamespace="http://schemas.microsoft.com/office/2006/metadata/properties" ma:root="true" ma:fieldsID="ffcb61dea509f94b8ad274c7aaece2e5" ns3:_="" ns4:_="">
    <xsd:import namespace="2bc2de0f-a6cf-4368-b152-738d9fd00903"/>
    <xsd:import namespace="64b470ac-10a0-4350-8113-5c36dcb9d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de0f-a6cf-4368-b152-738d9fd0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470ac-10a0-4350-8113-5c36dcb9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31212-7C6E-454C-AD7E-872EA06A9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de0f-a6cf-4368-b152-738d9fd00903"/>
    <ds:schemaRef ds:uri="64b470ac-10a0-4350-8113-5c36dcb9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87C0C-B20C-4419-A1DC-FE8D11B3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3E9D7-8058-48EA-A733-F8B8D60D0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Hague</dc:creator>
  <cp:keywords/>
  <dc:description/>
  <cp:lastModifiedBy>Helen Hague</cp:lastModifiedBy>
  <cp:revision>2</cp:revision>
  <dcterms:created xsi:type="dcterms:W3CDTF">2023-07-05T19:39:00Z</dcterms:created>
  <dcterms:modified xsi:type="dcterms:W3CDTF">2023-07-05T19:39:00Z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0x01010075D44BBBF9E50E4583B7327F2D5B2E2F</vt:lpwstr>
  </property>
</Properties>
</file>