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2693"/>
        <w:gridCol w:w="4678"/>
      </w:tblGrid>
      <w:tr w:rsidR="0008035A" w14:paraId="7A57C4C2" w14:textId="77777777" w:rsidTr="00940BC8">
        <w:trPr>
          <w:trHeight w:hRule="exact" w:val="454"/>
        </w:trPr>
        <w:tc>
          <w:tcPr>
            <w:tcW w:w="10348" w:type="dxa"/>
            <w:gridSpan w:val="4"/>
            <w:shd w:val="clear" w:color="auto" w:fill="006600"/>
            <w:vAlign w:val="center"/>
          </w:tcPr>
          <w:p w14:paraId="1ED206B3" w14:textId="77777777" w:rsidR="0008035A" w:rsidRPr="00604FD8" w:rsidRDefault="0008035A" w:rsidP="0008035A">
            <w:pPr>
              <w:jc w:val="center"/>
              <w:rPr>
                <w:b/>
                <w:sz w:val="28"/>
                <w:szCs w:val="28"/>
              </w:rPr>
            </w:pPr>
            <w:r w:rsidRPr="00604FD8">
              <w:rPr>
                <w:b/>
                <w:sz w:val="28"/>
                <w:szCs w:val="28"/>
              </w:rPr>
              <w:t>JOB DESCRIPTION</w:t>
            </w:r>
          </w:p>
        </w:tc>
      </w:tr>
      <w:tr w:rsidR="00034819" w14:paraId="5CEE65FD" w14:textId="77777777" w:rsidTr="00D17790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4244E79" w14:textId="77777777" w:rsidR="0008035A" w:rsidRPr="00871F84" w:rsidRDefault="0008035A" w:rsidP="006D2C34">
            <w:pPr>
              <w:rPr>
                <w:b/>
                <w:sz w:val="18"/>
                <w:szCs w:val="18"/>
              </w:rPr>
            </w:pPr>
            <w:r w:rsidRPr="00871F84">
              <w:rPr>
                <w:b/>
                <w:sz w:val="18"/>
                <w:szCs w:val="18"/>
              </w:rPr>
              <w:t>SPECIFIC JOB TITLE</w:t>
            </w:r>
          </w:p>
        </w:tc>
        <w:tc>
          <w:tcPr>
            <w:tcW w:w="8788" w:type="dxa"/>
            <w:gridSpan w:val="3"/>
            <w:vAlign w:val="center"/>
          </w:tcPr>
          <w:p w14:paraId="4FE34582" w14:textId="7727049A" w:rsidR="0008035A" w:rsidRPr="006D2C34" w:rsidRDefault="0059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Field Trials </w:t>
            </w:r>
            <w:r w:rsidR="00D17790">
              <w:rPr>
                <w:sz w:val="20"/>
                <w:szCs w:val="20"/>
              </w:rPr>
              <w:t>Operator</w:t>
            </w:r>
          </w:p>
        </w:tc>
      </w:tr>
      <w:tr w:rsidR="00871F84" w14:paraId="4F4931BB" w14:textId="77777777" w:rsidTr="00D17790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0CB8BFA" w14:textId="77777777" w:rsidR="00871F84" w:rsidRPr="00871F84" w:rsidRDefault="00871F84" w:rsidP="006D2C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GENERIC ROLE TITLE</w:t>
            </w:r>
          </w:p>
        </w:tc>
        <w:tc>
          <w:tcPr>
            <w:tcW w:w="8788" w:type="dxa"/>
            <w:gridSpan w:val="3"/>
            <w:vAlign w:val="center"/>
          </w:tcPr>
          <w:p w14:paraId="5BC5D354" w14:textId="5B516537" w:rsidR="00871F84" w:rsidRDefault="00B92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OPERATIONS</w:t>
            </w:r>
            <w:r w:rsidR="00871F84">
              <w:rPr>
                <w:sz w:val="20"/>
                <w:szCs w:val="20"/>
              </w:rPr>
              <w:t xml:space="preserve"> TECHNICIAN</w:t>
            </w:r>
          </w:p>
        </w:tc>
      </w:tr>
      <w:tr w:rsidR="00034819" w14:paraId="09C90FC1" w14:textId="77777777" w:rsidTr="00D17790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605A235" w14:textId="77777777" w:rsidR="0008035A" w:rsidRPr="00871F84" w:rsidRDefault="002B79F6" w:rsidP="006D2C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LEVEL/GRADE</w:t>
            </w:r>
          </w:p>
        </w:tc>
        <w:tc>
          <w:tcPr>
            <w:tcW w:w="8788" w:type="dxa"/>
            <w:gridSpan w:val="3"/>
            <w:vAlign w:val="center"/>
          </w:tcPr>
          <w:p w14:paraId="612CABD6" w14:textId="77777777" w:rsidR="0008035A" w:rsidRPr="006D2C34" w:rsidRDefault="00B91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34819" w14:paraId="2FBF7681" w14:textId="77777777" w:rsidTr="00D17790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16E1EE2" w14:textId="77777777" w:rsidR="0008035A" w:rsidRPr="00871F84" w:rsidRDefault="0008035A" w:rsidP="006D2C34">
            <w:pPr>
              <w:rPr>
                <w:b/>
                <w:sz w:val="18"/>
                <w:szCs w:val="18"/>
              </w:rPr>
            </w:pPr>
            <w:r w:rsidRPr="00871F84">
              <w:rPr>
                <w:b/>
                <w:sz w:val="18"/>
                <w:szCs w:val="18"/>
              </w:rPr>
              <w:t>JOB FAMILY</w:t>
            </w:r>
          </w:p>
        </w:tc>
        <w:tc>
          <w:tcPr>
            <w:tcW w:w="8788" w:type="dxa"/>
            <w:gridSpan w:val="3"/>
            <w:vAlign w:val="center"/>
          </w:tcPr>
          <w:p w14:paraId="78A36751" w14:textId="5AF2CCDF" w:rsidR="0008035A" w:rsidRPr="006D2C34" w:rsidRDefault="00555B00" w:rsidP="00D22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Capabilities</w:t>
            </w:r>
          </w:p>
        </w:tc>
      </w:tr>
      <w:tr w:rsidR="00034819" w14:paraId="25B10882" w14:textId="77777777" w:rsidTr="00D17790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F31FD6A" w14:textId="77777777" w:rsidR="0008035A" w:rsidRPr="00871F84" w:rsidRDefault="0008035A" w:rsidP="006D2C34">
            <w:pPr>
              <w:rPr>
                <w:b/>
                <w:sz w:val="18"/>
                <w:szCs w:val="18"/>
              </w:rPr>
            </w:pPr>
            <w:r w:rsidRPr="00871F84">
              <w:rPr>
                <w:b/>
                <w:sz w:val="18"/>
                <w:szCs w:val="18"/>
              </w:rPr>
              <w:t>CONTRACT TYPE</w:t>
            </w:r>
          </w:p>
        </w:tc>
        <w:tc>
          <w:tcPr>
            <w:tcW w:w="8788" w:type="dxa"/>
            <w:gridSpan w:val="3"/>
            <w:vAlign w:val="center"/>
          </w:tcPr>
          <w:p w14:paraId="1BD3C173" w14:textId="28B37774" w:rsidR="0008035A" w:rsidRPr="006D2C34" w:rsidRDefault="008C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1779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year fixed term contract</w:t>
            </w:r>
          </w:p>
        </w:tc>
      </w:tr>
      <w:tr w:rsidR="00034819" w14:paraId="64E096BB" w14:textId="77777777" w:rsidTr="00D17790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3A031C1" w14:textId="77777777" w:rsidR="0008035A" w:rsidRPr="00871F84" w:rsidRDefault="0008035A" w:rsidP="006D2C34">
            <w:pPr>
              <w:rPr>
                <w:b/>
                <w:sz w:val="18"/>
                <w:szCs w:val="18"/>
              </w:rPr>
            </w:pPr>
            <w:r w:rsidRPr="00871F84"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8788" w:type="dxa"/>
            <w:gridSpan w:val="3"/>
            <w:vAlign w:val="center"/>
          </w:tcPr>
          <w:p w14:paraId="03A17A61" w14:textId="77777777" w:rsidR="0008035A" w:rsidRPr="006D2C34" w:rsidRDefault="00180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time</w:t>
            </w:r>
          </w:p>
        </w:tc>
      </w:tr>
      <w:tr w:rsidR="00034819" w14:paraId="53C982DF" w14:textId="77777777" w:rsidTr="00D17790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7036651" w14:textId="77777777" w:rsidR="0008035A" w:rsidRPr="00871F84" w:rsidRDefault="0008035A" w:rsidP="006D2C34">
            <w:pPr>
              <w:rPr>
                <w:b/>
                <w:sz w:val="18"/>
                <w:szCs w:val="18"/>
              </w:rPr>
            </w:pPr>
            <w:r w:rsidRPr="00871F84">
              <w:rPr>
                <w:b/>
                <w:sz w:val="18"/>
                <w:szCs w:val="18"/>
              </w:rPr>
              <w:t>REPORTS TO</w:t>
            </w:r>
          </w:p>
        </w:tc>
        <w:tc>
          <w:tcPr>
            <w:tcW w:w="8788" w:type="dxa"/>
            <w:gridSpan w:val="3"/>
            <w:vAlign w:val="center"/>
          </w:tcPr>
          <w:p w14:paraId="7878F7DB" w14:textId="77777777" w:rsidR="0008035A" w:rsidRPr="006D2C34" w:rsidRDefault="0059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Trials Manager</w:t>
            </w:r>
          </w:p>
        </w:tc>
      </w:tr>
      <w:tr w:rsidR="00034819" w14:paraId="52BB62AF" w14:textId="77777777" w:rsidTr="00D17790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4AE77A8" w14:textId="77777777" w:rsidR="0008035A" w:rsidRPr="00871F84" w:rsidRDefault="0008035A" w:rsidP="006D2C34">
            <w:pPr>
              <w:rPr>
                <w:b/>
                <w:sz w:val="18"/>
                <w:szCs w:val="18"/>
              </w:rPr>
            </w:pPr>
            <w:r w:rsidRPr="00871F84">
              <w:rPr>
                <w:b/>
                <w:sz w:val="18"/>
                <w:szCs w:val="18"/>
              </w:rPr>
              <w:t>DEPARTMENT</w:t>
            </w:r>
          </w:p>
        </w:tc>
        <w:tc>
          <w:tcPr>
            <w:tcW w:w="8788" w:type="dxa"/>
            <w:gridSpan w:val="3"/>
            <w:vAlign w:val="center"/>
          </w:tcPr>
          <w:p w14:paraId="64314F48" w14:textId="77777777" w:rsidR="0008035A" w:rsidRPr="006D2C34" w:rsidRDefault="00180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Operations (Farms and Estates)</w:t>
            </w:r>
          </w:p>
        </w:tc>
      </w:tr>
      <w:tr w:rsidR="0082439E" w14:paraId="7A7B0649" w14:textId="77777777" w:rsidTr="00D17790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9C5B221" w14:textId="77777777" w:rsidR="0008035A" w:rsidRPr="00871F84" w:rsidRDefault="0008035A" w:rsidP="006D2C34">
            <w:pPr>
              <w:rPr>
                <w:b/>
                <w:sz w:val="18"/>
                <w:szCs w:val="18"/>
              </w:rPr>
            </w:pPr>
            <w:r w:rsidRPr="00871F84"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8788" w:type="dxa"/>
            <w:gridSpan w:val="3"/>
            <w:vAlign w:val="center"/>
          </w:tcPr>
          <w:p w14:paraId="304FA509" w14:textId="77777777" w:rsidR="0008035A" w:rsidRPr="006D2C34" w:rsidRDefault="002A6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Harpenden</w:t>
            </w:r>
          </w:p>
        </w:tc>
      </w:tr>
      <w:tr w:rsidR="00CF11B7" w14:paraId="613A1F72" w14:textId="77777777" w:rsidTr="00D17790">
        <w:trPr>
          <w:trHeight w:hRule="exact" w:val="284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CAD0B50" w14:textId="77777777" w:rsidR="00CF11B7" w:rsidRPr="00871F84" w:rsidRDefault="00CF11B7" w:rsidP="006D2C34">
            <w:pPr>
              <w:rPr>
                <w:b/>
                <w:sz w:val="18"/>
                <w:szCs w:val="18"/>
              </w:rPr>
            </w:pPr>
            <w:r w:rsidRPr="00871F84">
              <w:rPr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8788" w:type="dxa"/>
            <w:gridSpan w:val="3"/>
            <w:vAlign w:val="center"/>
          </w:tcPr>
          <w:p w14:paraId="7597F25F" w14:textId="3BA16F26" w:rsidR="00CF11B7" w:rsidRPr="006D2C34" w:rsidRDefault="00001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D17790">
              <w:rPr>
                <w:sz w:val="20"/>
                <w:szCs w:val="20"/>
              </w:rPr>
              <w:t>/08</w:t>
            </w:r>
            <w:r w:rsidR="008E3A9D">
              <w:rPr>
                <w:sz w:val="20"/>
                <w:szCs w:val="20"/>
              </w:rPr>
              <w:t>/202</w:t>
            </w:r>
            <w:r w:rsidR="00D17790">
              <w:rPr>
                <w:sz w:val="20"/>
                <w:szCs w:val="20"/>
              </w:rPr>
              <w:t>5</w:t>
            </w:r>
          </w:p>
        </w:tc>
      </w:tr>
      <w:tr w:rsidR="0008035A" w14:paraId="47F2ADE7" w14:textId="77777777" w:rsidTr="00940BC8">
        <w:trPr>
          <w:trHeight w:hRule="exact" w:val="454"/>
        </w:trPr>
        <w:tc>
          <w:tcPr>
            <w:tcW w:w="10348" w:type="dxa"/>
            <w:gridSpan w:val="4"/>
            <w:shd w:val="clear" w:color="auto" w:fill="006600"/>
            <w:vAlign w:val="center"/>
          </w:tcPr>
          <w:p w14:paraId="0DD538DA" w14:textId="77777777" w:rsidR="0008035A" w:rsidRPr="007934F6" w:rsidRDefault="0008035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934F6">
              <w:rPr>
                <w:b/>
              </w:rPr>
              <w:t>OVERVIEW OF ROLE/JOB PURPOSE</w:t>
            </w:r>
          </w:p>
        </w:tc>
      </w:tr>
      <w:tr w:rsidR="0008035A" w14:paraId="7560CE55" w14:textId="77777777" w:rsidTr="00940BC8">
        <w:tc>
          <w:tcPr>
            <w:tcW w:w="10348" w:type="dxa"/>
            <w:gridSpan w:val="4"/>
          </w:tcPr>
          <w:p w14:paraId="3E11B9DD" w14:textId="77777777" w:rsidR="00D17790" w:rsidRDefault="00180222">
            <w:p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The post of</w:t>
            </w:r>
            <w:r w:rsidR="00927492" w:rsidRPr="00AF68C3">
              <w:rPr>
                <w:sz w:val="20"/>
                <w:szCs w:val="20"/>
              </w:rPr>
              <w:t xml:space="preserve"> Field Trials </w:t>
            </w:r>
            <w:r w:rsidR="00D17790">
              <w:rPr>
                <w:sz w:val="20"/>
                <w:szCs w:val="20"/>
              </w:rPr>
              <w:t>Operator</w:t>
            </w:r>
            <w:r w:rsidRPr="00AF68C3">
              <w:rPr>
                <w:sz w:val="20"/>
                <w:szCs w:val="20"/>
              </w:rPr>
              <w:t xml:space="preserve"> is one of a skilled </w:t>
            </w:r>
            <w:r w:rsidR="00D17790">
              <w:rPr>
                <w:sz w:val="20"/>
                <w:szCs w:val="20"/>
              </w:rPr>
              <w:t>operator and meticulous technician.</w:t>
            </w:r>
            <w:r w:rsidRPr="00AF68C3">
              <w:rPr>
                <w:sz w:val="20"/>
                <w:szCs w:val="20"/>
              </w:rPr>
              <w:t xml:space="preserve"> </w:t>
            </w:r>
            <w:r w:rsidR="00D17790">
              <w:rPr>
                <w:sz w:val="20"/>
                <w:szCs w:val="20"/>
              </w:rPr>
              <w:t xml:space="preserve">The role requires the delivery of complex field operations to high scientific and agricultural standards. </w:t>
            </w:r>
            <w:r w:rsidRPr="00AF68C3">
              <w:rPr>
                <w:sz w:val="20"/>
                <w:szCs w:val="20"/>
              </w:rPr>
              <w:t>This post requires an individual with practic</w:t>
            </w:r>
            <w:r w:rsidR="00927492" w:rsidRPr="00AF68C3">
              <w:rPr>
                <w:sz w:val="20"/>
                <w:szCs w:val="20"/>
              </w:rPr>
              <w:t>al skills as well as a</w:t>
            </w:r>
            <w:r w:rsidR="00FC43C5">
              <w:rPr>
                <w:sz w:val="20"/>
                <w:szCs w:val="20"/>
              </w:rPr>
              <w:t xml:space="preserve"> basic</w:t>
            </w:r>
            <w:r w:rsidR="00927492" w:rsidRPr="00AF68C3">
              <w:rPr>
                <w:sz w:val="20"/>
                <w:szCs w:val="20"/>
              </w:rPr>
              <w:t xml:space="preserve"> understanding of </w:t>
            </w:r>
            <w:r w:rsidR="00F5689E" w:rsidRPr="00AF68C3">
              <w:rPr>
                <w:sz w:val="20"/>
                <w:szCs w:val="20"/>
              </w:rPr>
              <w:t xml:space="preserve">agricultural </w:t>
            </w:r>
            <w:r w:rsidR="00927492" w:rsidRPr="00AF68C3">
              <w:rPr>
                <w:sz w:val="20"/>
                <w:szCs w:val="20"/>
              </w:rPr>
              <w:t>systems and process</w:t>
            </w:r>
            <w:r w:rsidR="00D17790">
              <w:rPr>
                <w:sz w:val="20"/>
                <w:szCs w:val="20"/>
              </w:rPr>
              <w:t>es</w:t>
            </w:r>
            <w:r w:rsidR="00927492" w:rsidRPr="00AF68C3">
              <w:rPr>
                <w:sz w:val="20"/>
                <w:szCs w:val="20"/>
              </w:rPr>
              <w:t>.</w:t>
            </w:r>
            <w:r w:rsidR="008E3A9D">
              <w:rPr>
                <w:sz w:val="20"/>
                <w:szCs w:val="20"/>
              </w:rPr>
              <w:t xml:space="preserve"> </w:t>
            </w:r>
            <w:r w:rsidR="00927492" w:rsidRPr="00AF68C3">
              <w:rPr>
                <w:sz w:val="20"/>
                <w:szCs w:val="20"/>
              </w:rPr>
              <w:t>The post holder is</w:t>
            </w:r>
            <w:r w:rsidRPr="00AF68C3">
              <w:rPr>
                <w:sz w:val="20"/>
                <w:szCs w:val="20"/>
              </w:rPr>
              <w:t xml:space="preserve"> expect</w:t>
            </w:r>
            <w:r w:rsidR="00927492" w:rsidRPr="00AF68C3">
              <w:rPr>
                <w:sz w:val="20"/>
                <w:szCs w:val="20"/>
              </w:rPr>
              <w:t>ed</w:t>
            </w:r>
            <w:r w:rsidRPr="00AF68C3">
              <w:rPr>
                <w:sz w:val="20"/>
                <w:szCs w:val="20"/>
              </w:rPr>
              <w:t xml:space="preserve"> to have </w:t>
            </w:r>
            <w:r w:rsidR="00E62D4E">
              <w:rPr>
                <w:sz w:val="20"/>
                <w:szCs w:val="20"/>
              </w:rPr>
              <w:t xml:space="preserve">some </w:t>
            </w:r>
            <w:r w:rsidRPr="00AF68C3">
              <w:rPr>
                <w:sz w:val="20"/>
                <w:szCs w:val="20"/>
              </w:rPr>
              <w:t>skills and know</w:t>
            </w:r>
            <w:r w:rsidR="00927492" w:rsidRPr="00AF68C3">
              <w:rPr>
                <w:sz w:val="20"/>
                <w:szCs w:val="20"/>
              </w:rPr>
              <w:t>ledge in the areas of</w:t>
            </w:r>
            <w:r w:rsidRPr="00AF68C3">
              <w:rPr>
                <w:sz w:val="20"/>
                <w:szCs w:val="20"/>
              </w:rPr>
              <w:t xml:space="preserve"> tractor driving, l</w:t>
            </w:r>
            <w:r w:rsidR="00AA080B" w:rsidRPr="00AF68C3">
              <w:rPr>
                <w:sz w:val="20"/>
                <w:szCs w:val="20"/>
              </w:rPr>
              <w:t>oader driving</w:t>
            </w:r>
            <w:r w:rsidRPr="00AF68C3">
              <w:rPr>
                <w:sz w:val="20"/>
                <w:szCs w:val="20"/>
              </w:rPr>
              <w:t>, m</w:t>
            </w:r>
            <w:r w:rsidR="005942D8" w:rsidRPr="00AF68C3">
              <w:rPr>
                <w:sz w:val="20"/>
                <w:szCs w:val="20"/>
              </w:rPr>
              <w:t>achine operation and</w:t>
            </w:r>
            <w:r w:rsidR="00927492" w:rsidRPr="00AF68C3">
              <w:rPr>
                <w:sz w:val="20"/>
                <w:szCs w:val="20"/>
              </w:rPr>
              <w:t xml:space="preserve"> basic machinery </w:t>
            </w:r>
            <w:r w:rsidRPr="00AF68C3">
              <w:rPr>
                <w:sz w:val="20"/>
                <w:szCs w:val="20"/>
              </w:rPr>
              <w:t>mai</w:t>
            </w:r>
            <w:r w:rsidR="005942D8" w:rsidRPr="00AF68C3">
              <w:rPr>
                <w:sz w:val="20"/>
                <w:szCs w:val="20"/>
              </w:rPr>
              <w:t>ntenance</w:t>
            </w:r>
            <w:r w:rsidR="001D6842">
              <w:rPr>
                <w:sz w:val="20"/>
                <w:szCs w:val="20"/>
              </w:rPr>
              <w:t>, although full training will be provided</w:t>
            </w:r>
            <w:r w:rsidR="008E3A9D">
              <w:rPr>
                <w:sz w:val="20"/>
                <w:szCs w:val="20"/>
              </w:rPr>
              <w:t>.</w:t>
            </w:r>
            <w:r w:rsidR="005942D8" w:rsidRPr="00AF68C3">
              <w:rPr>
                <w:sz w:val="20"/>
                <w:szCs w:val="20"/>
              </w:rPr>
              <w:t xml:space="preserve"> </w:t>
            </w:r>
          </w:p>
          <w:p w14:paraId="7184E07C" w14:textId="77777777" w:rsidR="00D17790" w:rsidRDefault="00D17790">
            <w:pPr>
              <w:rPr>
                <w:sz w:val="20"/>
                <w:szCs w:val="20"/>
              </w:rPr>
            </w:pPr>
          </w:p>
          <w:p w14:paraId="4406654A" w14:textId="6D38AF64" w:rsidR="0008035A" w:rsidRDefault="00D17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5942D8" w:rsidRPr="00AF68C3">
              <w:rPr>
                <w:sz w:val="20"/>
                <w:szCs w:val="20"/>
              </w:rPr>
              <w:t>he post holder will be required to record operations, capture data in field, sample crop</w:t>
            </w:r>
            <w:r w:rsidR="00B76E29">
              <w:rPr>
                <w:sz w:val="20"/>
                <w:szCs w:val="20"/>
              </w:rPr>
              <w:t>s</w:t>
            </w:r>
            <w:r w:rsidR="005942D8" w:rsidRPr="00AF68C3">
              <w:rPr>
                <w:sz w:val="20"/>
                <w:szCs w:val="20"/>
              </w:rPr>
              <w:t xml:space="preserve"> and soil and liaise with science groups to enable successful completion of experimental protocols.</w:t>
            </w:r>
            <w:r w:rsidR="00FC43C5">
              <w:rPr>
                <w:sz w:val="20"/>
                <w:szCs w:val="20"/>
              </w:rPr>
              <w:t xml:space="preserve"> This role will have significant involvement with Rothamsted’s digital initiative, therefore excellent IT skills are crucial for this role, as well as experience working with </w:t>
            </w:r>
            <w:r w:rsidR="001D6842">
              <w:rPr>
                <w:sz w:val="20"/>
                <w:szCs w:val="20"/>
              </w:rPr>
              <w:t>computer-based</w:t>
            </w:r>
            <w:r w:rsidR="00FC43C5">
              <w:rPr>
                <w:sz w:val="20"/>
                <w:szCs w:val="20"/>
              </w:rPr>
              <w:t xml:space="preserve"> record keeping systems. </w:t>
            </w:r>
            <w:r w:rsidR="00A14020">
              <w:rPr>
                <w:sz w:val="20"/>
                <w:szCs w:val="20"/>
              </w:rPr>
              <w:t>Some practical experience working on agricultural field trials is desirable, but not essential for this role.</w:t>
            </w:r>
          </w:p>
          <w:p w14:paraId="7FE00FE3" w14:textId="77777777" w:rsidR="00D17790" w:rsidRPr="00AF68C3" w:rsidRDefault="00D17790">
            <w:pPr>
              <w:rPr>
                <w:sz w:val="20"/>
                <w:szCs w:val="20"/>
              </w:rPr>
            </w:pPr>
          </w:p>
          <w:p w14:paraId="7A84853C" w14:textId="32AD78C1" w:rsidR="00BB3CF5" w:rsidRPr="00AF68C3" w:rsidRDefault="00AA080B">
            <w:p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 xml:space="preserve">The role holder is expected to carry out the duties listed </w:t>
            </w:r>
            <w:r w:rsidR="00935F3B" w:rsidRPr="00AF68C3">
              <w:rPr>
                <w:sz w:val="20"/>
                <w:szCs w:val="20"/>
              </w:rPr>
              <w:t>below,</w:t>
            </w:r>
            <w:r w:rsidRPr="00AF68C3">
              <w:rPr>
                <w:sz w:val="20"/>
                <w:szCs w:val="20"/>
              </w:rPr>
              <w:t xml:space="preserve"> and any other duties reasonably required by the line manager or Institute, commensurate with the grade and level of responsibility for this post.</w:t>
            </w:r>
          </w:p>
          <w:p w14:paraId="48F836F2" w14:textId="77777777" w:rsidR="00BB3CF5" w:rsidRPr="00AA080B" w:rsidRDefault="00BB3CF5"/>
        </w:tc>
      </w:tr>
      <w:tr w:rsidR="0051316F" w14:paraId="179B0972" w14:textId="77777777" w:rsidTr="00940BC8">
        <w:trPr>
          <w:trHeight w:hRule="exact" w:val="454"/>
        </w:trPr>
        <w:tc>
          <w:tcPr>
            <w:tcW w:w="10348" w:type="dxa"/>
            <w:gridSpan w:val="4"/>
            <w:shd w:val="clear" w:color="auto" w:fill="006600"/>
            <w:vAlign w:val="center"/>
          </w:tcPr>
          <w:p w14:paraId="1DD88CB7" w14:textId="77777777" w:rsidR="0008035A" w:rsidRPr="007934F6" w:rsidRDefault="0008035A">
            <w:pPr>
              <w:rPr>
                <w:b/>
              </w:rPr>
            </w:pPr>
            <w:r w:rsidRPr="007934F6">
              <w:rPr>
                <w:b/>
              </w:rPr>
              <w:t>MAIN DUTIES OF ROLE</w:t>
            </w:r>
          </w:p>
        </w:tc>
      </w:tr>
      <w:tr w:rsidR="00034819" w14:paraId="664C2DFA" w14:textId="77777777" w:rsidTr="00D17790">
        <w:trPr>
          <w:trHeight w:hRule="exact" w:val="772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1C62066" w14:textId="77777777" w:rsidR="0008035A" w:rsidRPr="00CF11B7" w:rsidRDefault="0008035A" w:rsidP="00034819">
            <w:pPr>
              <w:jc w:val="center"/>
              <w:rPr>
                <w:b/>
                <w:sz w:val="20"/>
                <w:szCs w:val="20"/>
              </w:rPr>
            </w:pPr>
            <w:r w:rsidRPr="00CF11B7">
              <w:rPr>
                <w:b/>
                <w:sz w:val="20"/>
                <w:szCs w:val="20"/>
              </w:rPr>
              <w:t>G</w:t>
            </w:r>
            <w:r w:rsidR="00034819" w:rsidRPr="00CF11B7">
              <w:rPr>
                <w:b/>
                <w:sz w:val="20"/>
                <w:szCs w:val="20"/>
              </w:rPr>
              <w:t>eneric Outputs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8D5B58F" w14:textId="77777777" w:rsidR="0008035A" w:rsidRPr="00CF11B7" w:rsidRDefault="0008035A" w:rsidP="00324C7F">
            <w:pPr>
              <w:jc w:val="center"/>
              <w:rPr>
                <w:b/>
                <w:sz w:val="20"/>
                <w:szCs w:val="20"/>
              </w:rPr>
            </w:pPr>
            <w:r w:rsidRPr="00CF11B7">
              <w:rPr>
                <w:b/>
                <w:sz w:val="20"/>
                <w:szCs w:val="20"/>
              </w:rPr>
              <w:t>W</w:t>
            </w:r>
            <w:r w:rsidR="00034819" w:rsidRPr="00CF11B7">
              <w:rPr>
                <w:b/>
                <w:sz w:val="20"/>
                <w:szCs w:val="20"/>
              </w:rPr>
              <w:t>eighting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9A2F3E2" w14:textId="77777777" w:rsidR="0008035A" w:rsidRPr="00CF11B7" w:rsidRDefault="0008035A" w:rsidP="00034819">
            <w:pPr>
              <w:jc w:val="center"/>
              <w:rPr>
                <w:b/>
                <w:sz w:val="20"/>
                <w:szCs w:val="20"/>
              </w:rPr>
            </w:pPr>
            <w:r w:rsidRPr="00CF11B7">
              <w:rPr>
                <w:b/>
                <w:sz w:val="20"/>
                <w:szCs w:val="20"/>
              </w:rPr>
              <w:t>D</w:t>
            </w:r>
            <w:r w:rsidR="00034819" w:rsidRPr="00CF11B7">
              <w:rPr>
                <w:b/>
                <w:sz w:val="20"/>
                <w:szCs w:val="20"/>
              </w:rPr>
              <w:t xml:space="preserve">escription of Outputs 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B730323" w14:textId="77777777" w:rsidR="0008035A" w:rsidRPr="00CF11B7" w:rsidRDefault="00871F84" w:rsidP="00871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Description of Job Specific Duties </w:t>
            </w:r>
          </w:p>
        </w:tc>
      </w:tr>
      <w:tr w:rsidR="0082439E" w14:paraId="58E9B1A3" w14:textId="77777777" w:rsidTr="00D17790">
        <w:tc>
          <w:tcPr>
            <w:tcW w:w="1560" w:type="dxa"/>
            <w:shd w:val="clear" w:color="auto" w:fill="auto"/>
            <w:vAlign w:val="center"/>
          </w:tcPr>
          <w:p w14:paraId="138CCEFA" w14:textId="77777777" w:rsidR="00034819" w:rsidRPr="00CF11B7" w:rsidRDefault="00343597" w:rsidP="00824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OPERATIONAL SERVICE DELIVERY</w:t>
            </w:r>
          </w:p>
        </w:tc>
        <w:tc>
          <w:tcPr>
            <w:tcW w:w="1417" w:type="dxa"/>
            <w:vAlign w:val="center"/>
          </w:tcPr>
          <w:p w14:paraId="1BED09AA" w14:textId="654FF7CD" w:rsidR="00034819" w:rsidRPr="00034819" w:rsidRDefault="00F5689E" w:rsidP="00824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E70DAE">
              <w:rPr>
                <w:sz w:val="20"/>
                <w:szCs w:val="20"/>
              </w:rPr>
              <w:t>%</w:t>
            </w:r>
          </w:p>
        </w:tc>
        <w:tc>
          <w:tcPr>
            <w:tcW w:w="2693" w:type="dxa"/>
            <w:vAlign w:val="center"/>
          </w:tcPr>
          <w:p w14:paraId="6F98851D" w14:textId="07FA52A5" w:rsidR="00034819" w:rsidRPr="00034819" w:rsidRDefault="00343597" w:rsidP="00192313">
            <w:pPr>
              <w:rPr>
                <w:sz w:val="20"/>
                <w:szCs w:val="20"/>
              </w:rPr>
            </w:pPr>
            <w:r w:rsidRPr="00343597">
              <w:rPr>
                <w:sz w:val="20"/>
                <w:szCs w:val="20"/>
              </w:rPr>
              <w:t>Working to schedules, prioritising tasks, using initiative to assess best course of action, solving routine problems, and keeping up-to-date records</w:t>
            </w:r>
            <w:r w:rsidR="00D17790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493798E1" w14:textId="7ACE242F" w:rsidR="00BB3CF5" w:rsidRPr="00AF68C3" w:rsidRDefault="005F7DCB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Work to priorities specified by line manager</w:t>
            </w:r>
            <w:r w:rsidR="00F5689E">
              <w:rPr>
                <w:sz w:val="20"/>
                <w:szCs w:val="20"/>
              </w:rPr>
              <w:t>.</w:t>
            </w:r>
          </w:p>
          <w:p w14:paraId="74F0C694" w14:textId="77777777" w:rsidR="005F7DCB" w:rsidRPr="00AF68C3" w:rsidRDefault="005F7DCB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Feedback on work progress to line manager communicating issues on future tasks if needed to help with work planning.</w:t>
            </w:r>
          </w:p>
          <w:p w14:paraId="53FF099C" w14:textId="3E87DF10" w:rsidR="00B11DC0" w:rsidRPr="00AF68C3" w:rsidRDefault="00B11DC0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Safe m</w:t>
            </w:r>
            <w:r w:rsidR="005F7DCB" w:rsidRPr="00AF68C3">
              <w:rPr>
                <w:sz w:val="20"/>
                <w:szCs w:val="20"/>
              </w:rPr>
              <w:t>achine</w:t>
            </w:r>
            <w:r w:rsidR="00F5689E">
              <w:rPr>
                <w:sz w:val="20"/>
                <w:szCs w:val="20"/>
              </w:rPr>
              <w:t>ry</w:t>
            </w:r>
            <w:r w:rsidR="005F7DCB" w:rsidRPr="00AF68C3">
              <w:rPr>
                <w:sz w:val="20"/>
                <w:szCs w:val="20"/>
              </w:rPr>
              <w:t xml:space="preserve"> operation.</w:t>
            </w:r>
          </w:p>
          <w:p w14:paraId="7A208A99" w14:textId="7D85384F" w:rsidR="005F7DCB" w:rsidRPr="00AF68C3" w:rsidRDefault="000E6F56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Ensure fieldwork is completed to the best of your ability</w:t>
            </w:r>
            <w:r w:rsidR="00F5689E">
              <w:rPr>
                <w:sz w:val="20"/>
                <w:szCs w:val="20"/>
              </w:rPr>
              <w:t>.</w:t>
            </w:r>
          </w:p>
          <w:p w14:paraId="4D72031F" w14:textId="0376DBA1" w:rsidR="005F7DCB" w:rsidRDefault="005F7DCB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Record all field operation</w:t>
            </w:r>
            <w:r w:rsidR="00B11DC0" w:rsidRPr="00AF68C3">
              <w:rPr>
                <w:sz w:val="20"/>
                <w:szCs w:val="20"/>
              </w:rPr>
              <w:t>s</w:t>
            </w:r>
            <w:r w:rsidRPr="00AF68C3">
              <w:rPr>
                <w:sz w:val="20"/>
                <w:szCs w:val="20"/>
              </w:rPr>
              <w:t xml:space="preserve"> </w:t>
            </w:r>
            <w:r w:rsidR="00B11DC0" w:rsidRPr="00AF68C3">
              <w:rPr>
                <w:sz w:val="20"/>
                <w:szCs w:val="20"/>
              </w:rPr>
              <w:t>in</w:t>
            </w:r>
            <w:r w:rsidR="008E3A9D">
              <w:rPr>
                <w:sz w:val="20"/>
                <w:szCs w:val="20"/>
              </w:rPr>
              <w:t xml:space="preserve"> </w:t>
            </w:r>
            <w:r w:rsidR="00B11DC0" w:rsidRPr="00AF68C3">
              <w:rPr>
                <w:sz w:val="20"/>
                <w:szCs w:val="20"/>
              </w:rPr>
              <w:t xml:space="preserve">detail </w:t>
            </w:r>
            <w:r w:rsidR="00927492" w:rsidRPr="00AF68C3">
              <w:rPr>
                <w:sz w:val="20"/>
                <w:szCs w:val="20"/>
              </w:rPr>
              <w:t>on paper or electronic systems</w:t>
            </w:r>
            <w:r w:rsidR="00B11DC0" w:rsidRPr="00AF68C3">
              <w:rPr>
                <w:sz w:val="20"/>
                <w:szCs w:val="20"/>
              </w:rPr>
              <w:t>.</w:t>
            </w:r>
          </w:p>
          <w:p w14:paraId="082A29FB" w14:textId="514F1815" w:rsidR="00991A19" w:rsidRPr="00AF68C3" w:rsidRDefault="00991A19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with line manager to maintain and improve digital record keeping system used on the farm</w:t>
            </w:r>
            <w:r w:rsidR="00F5689E">
              <w:rPr>
                <w:sz w:val="20"/>
                <w:szCs w:val="20"/>
              </w:rPr>
              <w:t>.</w:t>
            </w:r>
          </w:p>
          <w:p w14:paraId="29EE99B3" w14:textId="0A55A66A" w:rsidR="005942D8" w:rsidRPr="00AF68C3" w:rsidRDefault="005942D8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Update experimental systems as required</w:t>
            </w:r>
            <w:r w:rsidR="00F5689E">
              <w:rPr>
                <w:sz w:val="20"/>
                <w:szCs w:val="20"/>
              </w:rPr>
              <w:t>.</w:t>
            </w:r>
          </w:p>
          <w:p w14:paraId="418B2EE9" w14:textId="759FB0FC" w:rsidR="005942D8" w:rsidRPr="00AF68C3" w:rsidRDefault="005942D8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Complete plot spray treatments as required</w:t>
            </w:r>
            <w:r w:rsidR="00F5689E">
              <w:rPr>
                <w:sz w:val="20"/>
                <w:szCs w:val="20"/>
              </w:rPr>
              <w:t>.</w:t>
            </w:r>
          </w:p>
          <w:p w14:paraId="1393740B" w14:textId="12DDF585" w:rsidR="005F7DCB" w:rsidRDefault="00B11DC0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Ensure all chemical records are completed in line with approved practice</w:t>
            </w:r>
            <w:r w:rsidR="00F5689E">
              <w:rPr>
                <w:sz w:val="20"/>
                <w:szCs w:val="20"/>
              </w:rPr>
              <w:t>.</w:t>
            </w:r>
          </w:p>
          <w:p w14:paraId="3E5F7083" w14:textId="6A0830FB" w:rsidR="007973EC" w:rsidRPr="00AF68C3" w:rsidRDefault="007973EC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 an organised, tidy and clean work environment.</w:t>
            </w:r>
          </w:p>
          <w:p w14:paraId="1AD783D8" w14:textId="77777777" w:rsidR="006D2C34" w:rsidRPr="0082439E" w:rsidRDefault="006D2C34" w:rsidP="00AA080B">
            <w:pPr>
              <w:pStyle w:val="ListParagraph"/>
              <w:ind w:left="357"/>
              <w:rPr>
                <w:sz w:val="20"/>
                <w:szCs w:val="20"/>
              </w:rPr>
            </w:pPr>
          </w:p>
        </w:tc>
      </w:tr>
      <w:tr w:rsidR="0082439E" w14:paraId="2C752693" w14:textId="77777777" w:rsidTr="00D17790">
        <w:tc>
          <w:tcPr>
            <w:tcW w:w="1560" w:type="dxa"/>
            <w:shd w:val="clear" w:color="auto" w:fill="auto"/>
            <w:vAlign w:val="center"/>
          </w:tcPr>
          <w:p w14:paraId="18508E96" w14:textId="77777777" w:rsidR="00034819" w:rsidRPr="00CF11B7" w:rsidRDefault="00343597" w:rsidP="000348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FINANCE AND RESOURCE MANAGEMENT </w:t>
            </w:r>
          </w:p>
        </w:tc>
        <w:tc>
          <w:tcPr>
            <w:tcW w:w="1417" w:type="dxa"/>
            <w:vAlign w:val="center"/>
          </w:tcPr>
          <w:p w14:paraId="657AD832" w14:textId="0F9EB000" w:rsidR="00034819" w:rsidRPr="00034819" w:rsidRDefault="00F5689E" w:rsidP="00824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70DAE">
              <w:rPr>
                <w:sz w:val="20"/>
                <w:szCs w:val="20"/>
              </w:rPr>
              <w:t>%</w:t>
            </w:r>
          </w:p>
        </w:tc>
        <w:tc>
          <w:tcPr>
            <w:tcW w:w="2693" w:type="dxa"/>
            <w:vAlign w:val="center"/>
          </w:tcPr>
          <w:p w14:paraId="34C4EFD9" w14:textId="77777777" w:rsidR="00034819" w:rsidRPr="00034819" w:rsidRDefault="00343597" w:rsidP="0082439E">
            <w:pPr>
              <w:rPr>
                <w:sz w:val="20"/>
                <w:szCs w:val="20"/>
              </w:rPr>
            </w:pPr>
            <w:r w:rsidRPr="00343597">
              <w:rPr>
                <w:sz w:val="20"/>
                <w:szCs w:val="20"/>
              </w:rPr>
              <w:t>Stock control and ordering within pre-determined budgetary constraints</w:t>
            </w:r>
          </w:p>
        </w:tc>
        <w:tc>
          <w:tcPr>
            <w:tcW w:w="4678" w:type="dxa"/>
          </w:tcPr>
          <w:p w14:paraId="02323113" w14:textId="6820ADF4" w:rsidR="00B11DC0" w:rsidRPr="00AF68C3" w:rsidRDefault="00B11DC0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Monitor stock of consumables and inform line manager of shortages and future needs</w:t>
            </w:r>
            <w:r w:rsidR="00F5689E">
              <w:rPr>
                <w:sz w:val="20"/>
                <w:szCs w:val="20"/>
              </w:rPr>
              <w:t>.</w:t>
            </w:r>
          </w:p>
          <w:p w14:paraId="5A916631" w14:textId="48BE6426" w:rsidR="00034819" w:rsidRPr="00AF68C3" w:rsidRDefault="00B11DC0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Suggest alternative purchasing options which may give added value</w:t>
            </w:r>
            <w:r w:rsidR="00F5689E">
              <w:rPr>
                <w:sz w:val="20"/>
                <w:szCs w:val="20"/>
              </w:rPr>
              <w:t>.</w:t>
            </w:r>
          </w:p>
          <w:p w14:paraId="170A39CD" w14:textId="4B14DEF8" w:rsidR="00D2606A" w:rsidRPr="00AF68C3" w:rsidRDefault="00D2606A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Ensure all machines are returned from the field in a safe and usable state for future operation, report any defects to the line manager</w:t>
            </w:r>
            <w:r w:rsidR="00F5689E">
              <w:rPr>
                <w:sz w:val="20"/>
                <w:szCs w:val="20"/>
              </w:rPr>
              <w:t>.</w:t>
            </w:r>
          </w:p>
          <w:p w14:paraId="0BA47A77" w14:textId="4937B721" w:rsidR="007973EC" w:rsidRPr="007973EC" w:rsidRDefault="00D2606A" w:rsidP="007973E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Ensure all tractors and vehicles are stored in a safe and secure area</w:t>
            </w:r>
            <w:r w:rsidR="007973EC">
              <w:rPr>
                <w:sz w:val="20"/>
                <w:szCs w:val="20"/>
              </w:rPr>
              <w:t>.</w:t>
            </w:r>
          </w:p>
          <w:p w14:paraId="1736CD78" w14:textId="77777777" w:rsidR="00D2606A" w:rsidRPr="00AA080B" w:rsidRDefault="00D2606A" w:rsidP="00AA080B">
            <w:pPr>
              <w:rPr>
                <w:sz w:val="20"/>
                <w:szCs w:val="20"/>
              </w:rPr>
            </w:pPr>
          </w:p>
        </w:tc>
      </w:tr>
      <w:tr w:rsidR="0082439E" w14:paraId="728833C9" w14:textId="77777777" w:rsidTr="00D17790">
        <w:trPr>
          <w:trHeight w:val="786"/>
        </w:trPr>
        <w:tc>
          <w:tcPr>
            <w:tcW w:w="1560" w:type="dxa"/>
            <w:shd w:val="clear" w:color="auto" w:fill="auto"/>
            <w:vAlign w:val="center"/>
          </w:tcPr>
          <w:p w14:paraId="25558ECD" w14:textId="77777777" w:rsidR="00034819" w:rsidRPr="00CF11B7" w:rsidRDefault="00343597" w:rsidP="00824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WORKING WITH OTHERS </w:t>
            </w:r>
          </w:p>
        </w:tc>
        <w:tc>
          <w:tcPr>
            <w:tcW w:w="1417" w:type="dxa"/>
            <w:vAlign w:val="center"/>
          </w:tcPr>
          <w:p w14:paraId="5E540731" w14:textId="7E07C99F" w:rsidR="00034819" w:rsidRPr="00034819" w:rsidRDefault="00F5689E" w:rsidP="00824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70DAE">
              <w:rPr>
                <w:sz w:val="20"/>
                <w:szCs w:val="20"/>
              </w:rPr>
              <w:t>%</w:t>
            </w:r>
          </w:p>
        </w:tc>
        <w:tc>
          <w:tcPr>
            <w:tcW w:w="2693" w:type="dxa"/>
            <w:vAlign w:val="center"/>
          </w:tcPr>
          <w:p w14:paraId="58A4CFE5" w14:textId="77777777" w:rsidR="00034819" w:rsidRPr="00034819" w:rsidRDefault="00343597" w:rsidP="00034819">
            <w:pPr>
              <w:rPr>
                <w:sz w:val="20"/>
                <w:szCs w:val="20"/>
              </w:rPr>
            </w:pPr>
            <w:r w:rsidRPr="00343597">
              <w:rPr>
                <w:sz w:val="20"/>
                <w:szCs w:val="20"/>
              </w:rPr>
              <w:t>Responding appropriately to work instructions, exchanging of information and supporting others</w:t>
            </w:r>
          </w:p>
        </w:tc>
        <w:tc>
          <w:tcPr>
            <w:tcW w:w="4678" w:type="dxa"/>
          </w:tcPr>
          <w:p w14:paraId="45C87003" w14:textId="77777777" w:rsidR="00034819" w:rsidRPr="00AF68C3" w:rsidRDefault="00D2606A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Receive and give feedback on work tasks set out by line manager.</w:t>
            </w:r>
          </w:p>
          <w:p w14:paraId="357E0B8A" w14:textId="77777777" w:rsidR="00D2606A" w:rsidRPr="00AF68C3" w:rsidRDefault="00D2606A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Ensure that instruction</w:t>
            </w:r>
            <w:r w:rsidR="00EE1A8F" w:rsidRPr="00AF68C3">
              <w:rPr>
                <w:sz w:val="20"/>
                <w:szCs w:val="20"/>
              </w:rPr>
              <w:t>s</w:t>
            </w:r>
            <w:r w:rsidRPr="00AF68C3">
              <w:rPr>
                <w:sz w:val="20"/>
                <w:szCs w:val="20"/>
              </w:rPr>
              <w:t xml:space="preserve"> are clear and understandable, if in doubt ask for clarity.</w:t>
            </w:r>
          </w:p>
          <w:p w14:paraId="3F8D8EEA" w14:textId="2B8A96EF" w:rsidR="00D2606A" w:rsidRDefault="00D2606A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Discuss work tasks with other colleagues to give an understanding of the whole team goals.</w:t>
            </w:r>
          </w:p>
          <w:p w14:paraId="7ECD1F98" w14:textId="155EF16F" w:rsidR="00991A19" w:rsidRPr="00AF68C3" w:rsidRDefault="00991A19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necessary, guide other farm team members on how to use digital record keeping systems</w:t>
            </w:r>
          </w:p>
          <w:p w14:paraId="34B0826C" w14:textId="77777777" w:rsidR="00D2606A" w:rsidRPr="00AA080B" w:rsidRDefault="00D2606A" w:rsidP="00AA080B">
            <w:pPr>
              <w:rPr>
                <w:sz w:val="20"/>
                <w:szCs w:val="20"/>
              </w:rPr>
            </w:pPr>
          </w:p>
        </w:tc>
      </w:tr>
      <w:tr w:rsidR="00192313" w14:paraId="6B9885F8" w14:textId="77777777" w:rsidTr="00D17790">
        <w:tc>
          <w:tcPr>
            <w:tcW w:w="1560" w:type="dxa"/>
            <w:shd w:val="clear" w:color="auto" w:fill="auto"/>
            <w:vAlign w:val="center"/>
          </w:tcPr>
          <w:p w14:paraId="6E379BF4" w14:textId="77777777" w:rsidR="00192313" w:rsidRPr="00CF11B7" w:rsidRDefault="00343597" w:rsidP="003435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LEADERSHIP AND MANAGEMENT OF STAFF AND/OR OF AN OPERATIONAL SERVICE OR FACILITY</w:t>
            </w:r>
          </w:p>
        </w:tc>
        <w:tc>
          <w:tcPr>
            <w:tcW w:w="1417" w:type="dxa"/>
            <w:vAlign w:val="center"/>
          </w:tcPr>
          <w:p w14:paraId="6666DC3F" w14:textId="0E364FF8" w:rsidR="00192313" w:rsidRDefault="00F5689E" w:rsidP="00824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70DAE">
              <w:rPr>
                <w:sz w:val="20"/>
                <w:szCs w:val="20"/>
              </w:rPr>
              <w:t>%</w:t>
            </w:r>
          </w:p>
        </w:tc>
        <w:tc>
          <w:tcPr>
            <w:tcW w:w="2693" w:type="dxa"/>
            <w:vAlign w:val="center"/>
          </w:tcPr>
          <w:p w14:paraId="131C396D" w14:textId="77777777" w:rsidR="00192313" w:rsidRPr="00B91824" w:rsidRDefault="00343597" w:rsidP="00034819">
            <w:pPr>
              <w:rPr>
                <w:sz w:val="20"/>
                <w:szCs w:val="20"/>
              </w:rPr>
            </w:pPr>
            <w:r w:rsidRPr="00343597">
              <w:rPr>
                <w:sz w:val="20"/>
                <w:szCs w:val="20"/>
              </w:rPr>
              <w:t>Supervising and developing more junior employees and/or ensuring service and safety standards within the team/work unit are consistently met</w:t>
            </w:r>
          </w:p>
        </w:tc>
        <w:tc>
          <w:tcPr>
            <w:tcW w:w="4678" w:type="dxa"/>
          </w:tcPr>
          <w:p w14:paraId="3CD3CA96" w14:textId="77777777" w:rsidR="00192313" w:rsidRPr="00AF68C3" w:rsidRDefault="000E6F56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Resolve minor machinery/operational issues using own in</w:t>
            </w:r>
            <w:r w:rsidR="00935F3B" w:rsidRPr="00AF68C3">
              <w:rPr>
                <w:sz w:val="20"/>
                <w:szCs w:val="20"/>
              </w:rPr>
              <w:t>itiative.  Report major defects</w:t>
            </w:r>
            <w:r w:rsidRPr="00AF68C3">
              <w:rPr>
                <w:sz w:val="20"/>
                <w:szCs w:val="20"/>
              </w:rPr>
              <w:t xml:space="preserve"> to line manager to ensure that safety criteria have been met.</w:t>
            </w:r>
          </w:p>
          <w:p w14:paraId="240FBAFB" w14:textId="77777777" w:rsidR="000E6F56" w:rsidRPr="00AF68C3" w:rsidRDefault="000E6F56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Tutor less experienced</w:t>
            </w:r>
            <w:r w:rsidR="002B3EF8" w:rsidRPr="00AF68C3">
              <w:rPr>
                <w:sz w:val="20"/>
                <w:szCs w:val="20"/>
              </w:rPr>
              <w:t xml:space="preserve"> team members to enhance their learning</w:t>
            </w:r>
            <w:r w:rsidR="00233F1E" w:rsidRPr="00AF68C3">
              <w:rPr>
                <w:sz w:val="20"/>
                <w:szCs w:val="20"/>
              </w:rPr>
              <w:t>.</w:t>
            </w:r>
          </w:p>
          <w:p w14:paraId="0A84E489" w14:textId="77777777" w:rsidR="00233F1E" w:rsidRPr="00AF68C3" w:rsidRDefault="00233F1E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Participate in whole team discussions and</w:t>
            </w:r>
            <w:r w:rsidR="002B524D" w:rsidRPr="00AF68C3">
              <w:rPr>
                <w:sz w:val="20"/>
                <w:szCs w:val="20"/>
              </w:rPr>
              <w:t xml:space="preserve"> give advice to the team</w:t>
            </w:r>
            <w:r w:rsidRPr="00AF68C3">
              <w:rPr>
                <w:sz w:val="20"/>
                <w:szCs w:val="20"/>
              </w:rPr>
              <w:t xml:space="preserve"> on your area</w:t>
            </w:r>
            <w:r w:rsidR="002B524D" w:rsidRPr="00AF68C3">
              <w:rPr>
                <w:sz w:val="20"/>
                <w:szCs w:val="20"/>
              </w:rPr>
              <w:t>s of expertise.</w:t>
            </w:r>
          </w:p>
          <w:p w14:paraId="27401BD6" w14:textId="77777777" w:rsidR="00233F1E" w:rsidRPr="00AF68C3" w:rsidRDefault="00233F1E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 xml:space="preserve">Follow industry guidelines on the safe use, handling and disposal of </w:t>
            </w:r>
            <w:proofErr w:type="spellStart"/>
            <w:r w:rsidRPr="00AF68C3">
              <w:rPr>
                <w:sz w:val="20"/>
                <w:szCs w:val="20"/>
              </w:rPr>
              <w:t>agro</w:t>
            </w:r>
            <w:proofErr w:type="spellEnd"/>
            <w:r w:rsidRPr="00AF68C3">
              <w:rPr>
                <w:sz w:val="20"/>
                <w:szCs w:val="20"/>
              </w:rPr>
              <w:t>-chemicals.</w:t>
            </w:r>
          </w:p>
          <w:p w14:paraId="61789FD5" w14:textId="77777777" w:rsidR="002A6920" w:rsidRPr="00D351D7" w:rsidRDefault="002A6920" w:rsidP="00D351D7">
            <w:pPr>
              <w:rPr>
                <w:sz w:val="20"/>
                <w:szCs w:val="20"/>
              </w:rPr>
            </w:pPr>
          </w:p>
        </w:tc>
      </w:tr>
      <w:tr w:rsidR="00192313" w14:paraId="147CC1B6" w14:textId="77777777" w:rsidTr="00D17790">
        <w:tc>
          <w:tcPr>
            <w:tcW w:w="1560" w:type="dxa"/>
            <w:shd w:val="clear" w:color="auto" w:fill="auto"/>
            <w:vAlign w:val="center"/>
          </w:tcPr>
          <w:p w14:paraId="555861E5" w14:textId="77777777" w:rsidR="00192313" w:rsidRPr="00CF11B7" w:rsidRDefault="00343597" w:rsidP="003435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CONTINUING PROFESSIONAL DEVELOPMENT</w:t>
            </w:r>
          </w:p>
        </w:tc>
        <w:tc>
          <w:tcPr>
            <w:tcW w:w="1417" w:type="dxa"/>
            <w:vAlign w:val="center"/>
          </w:tcPr>
          <w:p w14:paraId="3AB07020" w14:textId="77777777" w:rsidR="00192313" w:rsidRDefault="00E70DAE" w:rsidP="00824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2693" w:type="dxa"/>
            <w:vAlign w:val="center"/>
          </w:tcPr>
          <w:p w14:paraId="1DCA3E9D" w14:textId="77777777" w:rsidR="00192313" w:rsidRPr="00B91824" w:rsidRDefault="00343597" w:rsidP="00034819">
            <w:pPr>
              <w:rPr>
                <w:sz w:val="20"/>
                <w:szCs w:val="20"/>
              </w:rPr>
            </w:pPr>
            <w:r w:rsidRPr="00343597">
              <w:rPr>
                <w:sz w:val="20"/>
                <w:szCs w:val="20"/>
              </w:rPr>
              <w:t>Identification and actioning of learning objectives and the opportunities and resources available to achieve these</w:t>
            </w:r>
          </w:p>
        </w:tc>
        <w:tc>
          <w:tcPr>
            <w:tcW w:w="4678" w:type="dxa"/>
          </w:tcPr>
          <w:p w14:paraId="72D0CF58" w14:textId="77777777" w:rsidR="00192313" w:rsidRPr="00AF68C3" w:rsidRDefault="00233F1E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Discuss ongoing work task with colleagues to receive feedback and advice on progress and solutions.</w:t>
            </w:r>
          </w:p>
          <w:p w14:paraId="4FAF59A8" w14:textId="77777777" w:rsidR="00233F1E" w:rsidRPr="00AF68C3" w:rsidRDefault="00233F1E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Mentor less experienced team members in your area of expertise.</w:t>
            </w:r>
          </w:p>
          <w:p w14:paraId="150F5115" w14:textId="77777777" w:rsidR="00233F1E" w:rsidRPr="00AF68C3" w:rsidRDefault="00233F1E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 xml:space="preserve">Continue to develop your understanding of the whole </w:t>
            </w:r>
            <w:proofErr w:type="gramStart"/>
            <w:r w:rsidRPr="00AF68C3">
              <w:rPr>
                <w:sz w:val="20"/>
                <w:szCs w:val="20"/>
              </w:rPr>
              <w:t>team work</w:t>
            </w:r>
            <w:proofErr w:type="gramEnd"/>
            <w:r w:rsidRPr="00AF68C3">
              <w:rPr>
                <w:sz w:val="20"/>
                <w:szCs w:val="20"/>
              </w:rPr>
              <w:t xml:space="preserve"> area.  Learn new skills from others within our own team.</w:t>
            </w:r>
          </w:p>
          <w:p w14:paraId="07A65E4F" w14:textId="77777777" w:rsidR="00233F1E" w:rsidRPr="00AF68C3" w:rsidRDefault="00233F1E" w:rsidP="00AF68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F68C3">
              <w:rPr>
                <w:sz w:val="20"/>
                <w:szCs w:val="20"/>
              </w:rPr>
              <w:t>Identify personal skill areas that need improvement for the benefit of the team and overall goals.</w:t>
            </w:r>
          </w:p>
        </w:tc>
      </w:tr>
    </w:tbl>
    <w:p w14:paraId="112021C3" w14:textId="77777777" w:rsidR="0008035A" w:rsidRDefault="0008035A" w:rsidP="00BF05B9"/>
    <w:p w14:paraId="18BBE3A0" w14:textId="77777777" w:rsidR="00930BC7" w:rsidRDefault="00930BC7" w:rsidP="00BF05B9"/>
    <w:p w14:paraId="7B1823EC" w14:textId="77777777" w:rsidR="00930BC7" w:rsidRDefault="00930BC7" w:rsidP="00BF05B9"/>
    <w:p w14:paraId="68271AC7" w14:textId="77777777" w:rsidR="00930BC7" w:rsidRDefault="00930BC7" w:rsidP="00BF05B9"/>
    <w:p w14:paraId="3F3B42D9" w14:textId="77777777" w:rsidR="00930BC7" w:rsidRDefault="00930BC7" w:rsidP="00BF05B9"/>
    <w:p w14:paraId="5F8050A7" w14:textId="77777777" w:rsidR="00930BC7" w:rsidRDefault="00930BC7" w:rsidP="00BF05B9"/>
    <w:p w14:paraId="58A2FDFE" w14:textId="77777777" w:rsidR="00930BC7" w:rsidRDefault="00930BC7" w:rsidP="00BF05B9"/>
    <w:p w14:paraId="7FF6E59E" w14:textId="77777777" w:rsidR="00930BC7" w:rsidRDefault="00930BC7" w:rsidP="00BF05B9"/>
    <w:p w14:paraId="020FE2B7" w14:textId="77777777" w:rsidR="00930BC7" w:rsidRDefault="00930BC7" w:rsidP="00BF05B9"/>
    <w:p w14:paraId="3679451F" w14:textId="77777777" w:rsidR="00930BC7" w:rsidRDefault="00930BC7" w:rsidP="00BF05B9"/>
    <w:p w14:paraId="655D8A68" w14:textId="77777777" w:rsidR="00930BC7" w:rsidRDefault="00930BC7" w:rsidP="00BF05B9"/>
    <w:p w14:paraId="452A718F" w14:textId="01D46D9C" w:rsidR="00930BC7" w:rsidRDefault="00D86BBA" w:rsidP="00BF05B9">
      <w:r>
        <w:br w:type="page"/>
      </w:r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30"/>
        <w:gridCol w:w="4281"/>
        <w:gridCol w:w="1134"/>
        <w:gridCol w:w="1134"/>
        <w:gridCol w:w="1276"/>
      </w:tblGrid>
      <w:tr w:rsidR="00001A93" w14:paraId="1AD9721E" w14:textId="77777777" w:rsidTr="00C537F2">
        <w:trPr>
          <w:trHeight w:val="454"/>
        </w:trPr>
        <w:tc>
          <w:tcPr>
            <w:tcW w:w="9776" w:type="dxa"/>
            <w:gridSpan w:val="6"/>
            <w:tcBorders>
              <w:bottom w:val="single" w:sz="4" w:space="0" w:color="auto"/>
            </w:tcBorders>
            <w:shd w:val="clear" w:color="auto" w:fill="006600"/>
            <w:vAlign w:val="center"/>
          </w:tcPr>
          <w:p w14:paraId="3BED54C2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b/>
                <w:color w:val="FFFFFF"/>
                <w:sz w:val="28"/>
                <w:lang w:eastAsia="en-GB" w:bidi="en-GB"/>
              </w:rPr>
            </w:pPr>
            <w:r>
              <w:rPr>
                <w:b/>
                <w:color w:val="FFFFFF"/>
                <w:sz w:val="28"/>
                <w:lang w:eastAsia="en-GB" w:bidi="en-GB"/>
              </w:rPr>
              <w:lastRenderedPageBreak/>
              <w:t>PERSON SPECIFICATION AND SHORTLISTING CRITERIA*</w:t>
            </w:r>
          </w:p>
        </w:tc>
      </w:tr>
      <w:tr w:rsidR="00001A93" w14:paraId="6A163A0C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2FBA1FF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SPECIFIC JOB TITLE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276D9" w14:textId="77777777" w:rsidR="00001A93" w:rsidRPr="009D136B" w:rsidRDefault="00001A93" w:rsidP="00C537F2">
            <w:pPr>
              <w:rPr>
                <w:sz w:val="20"/>
                <w:szCs w:val="20"/>
              </w:rPr>
            </w:pPr>
            <w:r w:rsidRPr="009D136B">
              <w:rPr>
                <w:sz w:val="20"/>
                <w:szCs w:val="20"/>
              </w:rPr>
              <w:t xml:space="preserve">Field Trials </w:t>
            </w:r>
            <w:r>
              <w:rPr>
                <w:sz w:val="20"/>
                <w:szCs w:val="20"/>
              </w:rPr>
              <w:t>Operator</w:t>
            </w:r>
          </w:p>
        </w:tc>
      </w:tr>
      <w:tr w:rsidR="00001A93" w14:paraId="6657D403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71BDC8AE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LEVEL/BAND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18C8B1C0" w14:textId="77777777" w:rsidR="00001A93" w:rsidRPr="00AF68C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szCs w:val="20"/>
                <w:lang w:eastAsia="en-GB" w:bidi="en-GB"/>
              </w:rPr>
            </w:pPr>
            <w:r w:rsidRPr="00AF68C3">
              <w:rPr>
                <w:sz w:val="20"/>
                <w:szCs w:val="20"/>
                <w:lang w:eastAsia="en-GB" w:bidi="en-GB"/>
              </w:rPr>
              <w:t>C</w:t>
            </w:r>
          </w:p>
        </w:tc>
      </w:tr>
      <w:tr w:rsidR="00001A93" w14:paraId="6169100A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526D58F2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JOB FAMILY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47FA1E4B" w14:textId="77777777" w:rsidR="00001A93" w:rsidRPr="00AF68C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szCs w:val="20"/>
                <w:lang w:eastAsia="en-GB" w:bidi="en-GB"/>
              </w:rPr>
            </w:pPr>
            <w:r>
              <w:rPr>
                <w:sz w:val="20"/>
                <w:szCs w:val="20"/>
              </w:rPr>
              <w:t>Science Capabilities</w:t>
            </w:r>
          </w:p>
        </w:tc>
      </w:tr>
      <w:tr w:rsidR="00001A93" w14:paraId="2680A055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169945F3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CONTRACT TYPE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111D277D" w14:textId="77777777" w:rsidR="00001A93" w:rsidRPr="00AF68C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szCs w:val="20"/>
                <w:lang w:eastAsia="en-GB" w:bidi="en-GB"/>
              </w:rPr>
            </w:pPr>
            <w:r>
              <w:rPr>
                <w:sz w:val="20"/>
                <w:szCs w:val="20"/>
              </w:rPr>
              <w:t>3-year fixed term contract</w:t>
            </w:r>
          </w:p>
        </w:tc>
      </w:tr>
      <w:tr w:rsidR="00001A93" w14:paraId="24A58679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2F93A004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HOURS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4D6E89B3" w14:textId="77777777" w:rsidR="00001A93" w:rsidRPr="00AF68C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szCs w:val="20"/>
                <w:lang w:eastAsia="en-GB" w:bidi="en-GB"/>
              </w:rPr>
            </w:pPr>
            <w:r w:rsidRPr="00AF68C3">
              <w:rPr>
                <w:sz w:val="20"/>
                <w:szCs w:val="20"/>
                <w:lang w:eastAsia="en-GB" w:bidi="en-GB"/>
              </w:rPr>
              <w:t>Full Time</w:t>
            </w:r>
          </w:p>
        </w:tc>
      </w:tr>
      <w:tr w:rsidR="00001A93" w14:paraId="1B520CB3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7D249FC1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REPORTS TO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01119A1D" w14:textId="77777777" w:rsidR="00001A93" w:rsidRPr="00AF68C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szCs w:val="20"/>
                <w:lang w:eastAsia="en-GB" w:bidi="en-GB"/>
              </w:rPr>
            </w:pPr>
            <w:r w:rsidRPr="00AF68C3">
              <w:rPr>
                <w:sz w:val="20"/>
                <w:szCs w:val="20"/>
                <w:lang w:eastAsia="en-GB" w:bidi="en-GB"/>
              </w:rPr>
              <w:t>Field Trials Manager</w:t>
            </w:r>
          </w:p>
        </w:tc>
      </w:tr>
      <w:tr w:rsidR="00001A93" w14:paraId="75D92D95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35BDF16A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DEPARTMENT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52E3524D" w14:textId="77777777" w:rsidR="00001A93" w:rsidRPr="00AF68C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szCs w:val="20"/>
                <w:lang w:eastAsia="en-GB" w:bidi="en-GB"/>
              </w:rPr>
            </w:pPr>
            <w:r w:rsidRPr="00AF68C3">
              <w:rPr>
                <w:sz w:val="20"/>
                <w:szCs w:val="20"/>
                <w:lang w:eastAsia="en-GB" w:bidi="en-GB"/>
              </w:rPr>
              <w:t>Operations</w:t>
            </w:r>
          </w:p>
        </w:tc>
      </w:tr>
      <w:tr w:rsidR="00001A93" w14:paraId="47C38FED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7B6B6A0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sz w:val="20"/>
                <w:lang w:eastAsia="en-GB" w:bidi="en-GB"/>
              </w:rPr>
            </w:pPr>
            <w:r>
              <w:rPr>
                <w:b/>
                <w:sz w:val="20"/>
                <w:lang w:eastAsia="en-GB" w:bidi="en-GB"/>
              </w:rPr>
              <w:t>LOCATION</w:t>
            </w:r>
          </w:p>
        </w:tc>
        <w:tc>
          <w:tcPr>
            <w:tcW w:w="78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8D797" w14:textId="77777777" w:rsidR="00001A93" w:rsidRPr="00AF68C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szCs w:val="20"/>
                <w:lang w:eastAsia="en-GB" w:bidi="en-GB"/>
              </w:rPr>
            </w:pPr>
            <w:r w:rsidRPr="00AF68C3">
              <w:rPr>
                <w:sz w:val="20"/>
                <w:szCs w:val="20"/>
                <w:lang w:eastAsia="en-GB" w:bidi="en-GB"/>
              </w:rPr>
              <w:t>Harpenden</w:t>
            </w:r>
          </w:p>
        </w:tc>
      </w:tr>
      <w:tr w:rsidR="00001A93" w14:paraId="19962300" w14:textId="77777777" w:rsidTr="00C537F2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3475494C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eastAsia="en-GB" w:bidi="en-GB"/>
              </w:rPr>
            </w:pPr>
            <w:r>
              <w:rPr>
                <w:b/>
                <w:color w:val="FFFFFF"/>
                <w:lang w:eastAsia="en-GB" w:bidi="en-GB"/>
              </w:rPr>
              <w:t>EDUCATION/QUALIFICATIONS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1289A60E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45B41877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91B5B9B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 xml:space="preserve">How </w:t>
            </w:r>
            <w:proofErr w:type="gramStart"/>
            <w:r>
              <w:rPr>
                <w:color w:val="FFFFFF"/>
                <w:lang w:eastAsia="en-GB" w:bidi="en-GB"/>
              </w:rPr>
              <w:t>Tested?*</w:t>
            </w:r>
            <w:proofErr w:type="gramEnd"/>
            <w:r>
              <w:rPr>
                <w:color w:val="FFFFFF"/>
                <w:lang w:eastAsia="en-GB" w:bidi="en-GB"/>
              </w:rPr>
              <w:t>*</w:t>
            </w:r>
          </w:p>
        </w:tc>
      </w:tr>
      <w:tr w:rsidR="00001A93" w14:paraId="3C9FD6A6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34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97ABD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765FED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Maths and English GCSE or equivalent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4AFAEF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899BFB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31E15F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cert</w:t>
            </w:r>
          </w:p>
        </w:tc>
      </w:tr>
      <w:tr w:rsidR="00001A93" w14:paraId="207AD2D5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01"/>
        </w:trPr>
        <w:tc>
          <w:tcPr>
            <w:tcW w:w="421" w:type="dxa"/>
            <w:shd w:val="clear" w:color="auto" w:fill="auto"/>
            <w:vAlign w:val="center"/>
          </w:tcPr>
          <w:p w14:paraId="5AFA6FAD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2.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549B23BA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Higher education / A levels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67547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E156A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483735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cert</w:t>
            </w:r>
          </w:p>
        </w:tc>
      </w:tr>
      <w:tr w:rsidR="00001A93" w14:paraId="3B932E80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421" w:type="dxa"/>
            <w:shd w:val="clear" w:color="auto" w:fill="auto"/>
            <w:vAlign w:val="center"/>
          </w:tcPr>
          <w:p w14:paraId="22F70268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3.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79241F21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Degree or agricultural qualifications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B1C89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12B52D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BD2722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cert</w:t>
            </w:r>
          </w:p>
        </w:tc>
      </w:tr>
      <w:tr w:rsidR="00001A93" w14:paraId="60EE53C8" w14:textId="77777777" w:rsidTr="00C537F2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186BC23D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color w:val="FFFFFF"/>
                <w:lang w:eastAsia="en-GB" w:bidi="en-GB"/>
              </w:rPr>
            </w:pPr>
            <w:r>
              <w:rPr>
                <w:b/>
                <w:color w:val="FFFFFF"/>
                <w:lang w:eastAsia="en-GB" w:bidi="en-GB"/>
              </w:rPr>
              <w:t>EXPERIENCE/KNOWLEDGE/SKILLS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79075A8D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A29BC80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1E3135EC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 xml:space="preserve">How </w:t>
            </w:r>
            <w:proofErr w:type="gramStart"/>
            <w:r>
              <w:rPr>
                <w:color w:val="FFFFFF"/>
                <w:lang w:eastAsia="en-GB" w:bidi="en-GB"/>
              </w:rPr>
              <w:t>Tested?*</w:t>
            </w:r>
            <w:proofErr w:type="gramEnd"/>
            <w:r>
              <w:rPr>
                <w:color w:val="FFFFFF"/>
                <w:lang w:eastAsia="en-GB" w:bidi="en-GB"/>
              </w:rPr>
              <w:t>*</w:t>
            </w:r>
          </w:p>
        </w:tc>
      </w:tr>
      <w:tr w:rsidR="00001A93" w14:paraId="1CA6B2C4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1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11093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5A6FA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 w:rsidRPr="00332E00">
              <w:rPr>
                <w:sz w:val="20"/>
                <w:lang w:eastAsia="en-GB" w:bidi="en-GB"/>
              </w:rPr>
              <w:t>Knowledge of Modern Agriculture and current arable systems, with evidence of recent experience of tractor driving, machine operation</w:t>
            </w:r>
            <w:r>
              <w:rPr>
                <w:sz w:val="20"/>
                <w:lang w:eastAsia="en-GB" w:bidi="en-GB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39AE9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EAD189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753609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AF/IV</w:t>
            </w:r>
          </w:p>
        </w:tc>
      </w:tr>
      <w:tr w:rsidR="00001A93" w14:paraId="3DBC3580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421" w:type="dxa"/>
            <w:shd w:val="clear" w:color="auto" w:fill="auto"/>
            <w:vAlign w:val="center"/>
          </w:tcPr>
          <w:p w14:paraId="4224C539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2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17AEE224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 w:rsidRPr="00332E00">
              <w:rPr>
                <w:sz w:val="20"/>
                <w:lang w:eastAsia="en-GB" w:bidi="en-GB"/>
              </w:rPr>
              <w:t>Experience of record keeping and data collection</w:t>
            </w:r>
            <w:r>
              <w:rPr>
                <w:sz w:val="20"/>
                <w:lang w:eastAsia="en-GB" w:bidi="en-GB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64F07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2921C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9C42D2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AF/IV</w:t>
            </w:r>
          </w:p>
        </w:tc>
      </w:tr>
      <w:tr w:rsidR="00001A93" w14:paraId="5B07E906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421" w:type="dxa"/>
            <w:shd w:val="clear" w:color="auto" w:fill="auto"/>
            <w:vAlign w:val="center"/>
          </w:tcPr>
          <w:p w14:paraId="785D46B7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3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2D6EC4CE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 w:rsidRPr="00332E00">
              <w:rPr>
                <w:sz w:val="20"/>
                <w:lang w:eastAsia="en-GB" w:bidi="en-GB"/>
              </w:rPr>
              <w:t>Excellent communication skills</w:t>
            </w:r>
            <w:r>
              <w:rPr>
                <w:sz w:val="20"/>
                <w:lang w:eastAsia="en-GB" w:bidi="en-GB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0E316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48B13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A827B3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AF/cert</w:t>
            </w:r>
          </w:p>
        </w:tc>
      </w:tr>
      <w:tr w:rsidR="00001A93" w14:paraId="16E1604C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373B4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 w:rsidRPr="00332E00">
              <w:rPr>
                <w:sz w:val="20"/>
                <w:lang w:eastAsia="en-GB" w:bidi="en-GB"/>
              </w:rPr>
              <w:t>4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AA924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 w:rsidRPr="00332E00">
              <w:rPr>
                <w:sz w:val="20"/>
                <w:lang w:eastAsia="en-GB" w:bidi="en-GB"/>
              </w:rPr>
              <w:t>PA1 and PA6</w:t>
            </w:r>
            <w:r>
              <w:rPr>
                <w:sz w:val="20"/>
                <w:lang w:eastAsia="en-GB" w:bidi="en-GB"/>
              </w:rPr>
              <w:t xml:space="preserve"> Spraying Qualifications.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7A160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 w:rsidRPr="00332E00">
              <w:rPr>
                <w:sz w:val="20"/>
                <w:lang w:eastAsia="en-GB" w:bidi="en-GB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68471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3AF1A" w14:textId="77777777" w:rsidR="00001A93" w:rsidRPr="00E6332D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color w:val="FF0000"/>
                <w:sz w:val="20"/>
                <w:lang w:eastAsia="en-GB" w:bidi="en-GB"/>
              </w:rPr>
            </w:pPr>
          </w:p>
        </w:tc>
      </w:tr>
      <w:tr w:rsidR="00001A93" w14:paraId="4ECA7E00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81401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 w:rsidRPr="00332E00">
              <w:rPr>
                <w:sz w:val="20"/>
                <w:lang w:eastAsia="en-GB" w:bidi="en-GB"/>
              </w:rPr>
              <w:t>5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466C0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 w:rsidRPr="00332E00">
              <w:rPr>
                <w:sz w:val="20"/>
                <w:lang w:eastAsia="en-GB" w:bidi="en-GB"/>
              </w:rPr>
              <w:t>PA</w:t>
            </w:r>
            <w:r>
              <w:rPr>
                <w:sz w:val="20"/>
                <w:lang w:eastAsia="en-GB" w:bidi="en-GB"/>
              </w:rPr>
              <w:t>2 Self Propelled and Mounted Sprayers.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674F1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12D4D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 w:rsidRPr="00332E00">
              <w:rPr>
                <w:sz w:val="20"/>
                <w:lang w:eastAsia="en-GB" w:bidi="en-GB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39E3D" w14:textId="77777777" w:rsidR="00001A93" w:rsidRPr="00E6332D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color w:val="FF0000"/>
                <w:sz w:val="20"/>
                <w:lang w:eastAsia="en-GB" w:bidi="en-GB"/>
              </w:rPr>
            </w:pPr>
          </w:p>
        </w:tc>
      </w:tr>
      <w:tr w:rsidR="00001A93" w14:paraId="17F741D8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098CC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 w:rsidRPr="00332E00">
              <w:rPr>
                <w:sz w:val="20"/>
                <w:lang w:eastAsia="en-GB" w:bidi="en-GB"/>
              </w:rPr>
              <w:t>6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298EF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 w:rsidRPr="00332E00">
              <w:rPr>
                <w:sz w:val="20"/>
                <w:lang w:eastAsia="en-GB" w:bidi="en-GB"/>
              </w:rPr>
              <w:t>FACTS or the desire to be trained in this area.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1E5F5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FDFBD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 w:rsidRPr="00332E00">
              <w:rPr>
                <w:sz w:val="20"/>
                <w:lang w:eastAsia="en-GB" w:bidi="en-GB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7398B" w14:textId="77777777" w:rsidR="00001A93" w:rsidRPr="00E6332D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bCs/>
                <w:color w:val="FF0000"/>
                <w:sz w:val="20"/>
                <w:lang w:eastAsia="en-GB" w:bidi="en-GB"/>
              </w:rPr>
            </w:pPr>
          </w:p>
        </w:tc>
      </w:tr>
      <w:tr w:rsidR="00001A93" w14:paraId="3E24169A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5C5BA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7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F2446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 w:rsidRPr="00332E00">
              <w:rPr>
                <w:sz w:val="20"/>
                <w:lang w:eastAsia="en-GB" w:bidi="en-GB"/>
              </w:rPr>
              <w:t>Excellent IT skills, with experience using data collection software</w:t>
            </w:r>
            <w:r>
              <w:rPr>
                <w:sz w:val="20"/>
                <w:lang w:eastAsia="en-GB" w:bidi="en-GB"/>
              </w:rPr>
              <w:t>.</w:t>
            </w:r>
            <w:r w:rsidRPr="00332E00">
              <w:rPr>
                <w:sz w:val="20"/>
                <w:lang w:eastAsia="en-GB" w:bidi="en-GB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F51A5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BF3F8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 w:rsidRPr="00332E00">
              <w:rPr>
                <w:sz w:val="20"/>
                <w:lang w:eastAsia="en-GB" w:bidi="en-GB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B4072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AF/IV</w:t>
            </w:r>
          </w:p>
        </w:tc>
      </w:tr>
      <w:tr w:rsidR="00001A93" w14:paraId="4EDA82C7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3ECD6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8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18DE2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 w:rsidRPr="00332E00">
              <w:rPr>
                <w:sz w:val="20"/>
                <w:lang w:eastAsia="en-GB" w:bidi="en-GB"/>
              </w:rPr>
              <w:t>Practical experience of Field Trials</w:t>
            </w:r>
            <w:r>
              <w:rPr>
                <w:sz w:val="20"/>
                <w:lang w:eastAsia="en-GB" w:bidi="en-GB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CDD2A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D415E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 w:rsidRPr="00332E00">
              <w:rPr>
                <w:sz w:val="20"/>
                <w:lang w:eastAsia="en-GB" w:bidi="en-GB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173F7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AF/IV</w:t>
            </w:r>
          </w:p>
        </w:tc>
      </w:tr>
      <w:tr w:rsidR="00001A93" w14:paraId="072F34D9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7E10A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9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100D2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 w:rsidRPr="00332E00">
              <w:rPr>
                <w:sz w:val="20"/>
                <w:lang w:eastAsia="en-GB" w:bidi="en-GB"/>
              </w:rPr>
              <w:t>Experience and certificated to drive farm loaders</w:t>
            </w:r>
            <w:r>
              <w:rPr>
                <w:sz w:val="20"/>
                <w:lang w:eastAsia="en-GB" w:bidi="en-GB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93701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FFC7A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 w:rsidRPr="00332E00">
              <w:rPr>
                <w:sz w:val="20"/>
                <w:lang w:eastAsia="en-GB" w:bidi="en-GB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5A95D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AF/IV/cert</w:t>
            </w:r>
          </w:p>
        </w:tc>
      </w:tr>
      <w:tr w:rsidR="00001A93" w14:paraId="5624258E" w14:textId="77777777" w:rsidTr="00C537F2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85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390B1710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eastAsia="en-GB" w:bidi="en-GB"/>
              </w:rPr>
            </w:pPr>
            <w:r w:rsidRPr="00332E00">
              <w:rPr>
                <w:b/>
                <w:lang w:eastAsia="en-GB" w:bidi="en-GB"/>
              </w:rPr>
              <w:t>BEHAVIOURS/COMPETENCIES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79809D6C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 xml:space="preserve">How </w:t>
            </w:r>
            <w:proofErr w:type="gramStart"/>
            <w:r>
              <w:rPr>
                <w:color w:val="FFFFFF"/>
                <w:lang w:eastAsia="en-GB" w:bidi="en-GB"/>
              </w:rPr>
              <w:t>Tested?*</w:t>
            </w:r>
            <w:proofErr w:type="gramEnd"/>
            <w:r>
              <w:rPr>
                <w:color w:val="FFFFFF"/>
                <w:lang w:eastAsia="en-GB" w:bidi="en-GB"/>
              </w:rPr>
              <w:t>*</w:t>
            </w:r>
          </w:p>
        </w:tc>
      </w:tr>
      <w:tr w:rsidR="00001A93" w14:paraId="4993C16D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C19306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1.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32303B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 w:rsidRPr="00332E00">
              <w:rPr>
                <w:b/>
                <w:sz w:val="20"/>
                <w:lang w:eastAsia="en-GB" w:bidi="en-GB"/>
              </w:rPr>
              <w:t>Drive for Quality</w:t>
            </w:r>
            <w:r w:rsidRPr="00332E00">
              <w:rPr>
                <w:sz w:val="20"/>
                <w:lang w:eastAsia="en-GB" w:bidi="en-GB"/>
              </w:rPr>
              <w:t>: Is motivated and committed to doing their job to the best of their ability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14C95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AF/IV</w:t>
            </w:r>
          </w:p>
        </w:tc>
      </w:tr>
      <w:tr w:rsidR="00001A93" w14:paraId="2F9F121A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shd w:val="clear" w:color="auto" w:fill="auto"/>
            <w:vAlign w:val="center"/>
          </w:tcPr>
          <w:p w14:paraId="44704F82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2.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14:paraId="23A7110F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 w:rsidRPr="00332E00">
              <w:rPr>
                <w:b/>
                <w:sz w:val="20"/>
                <w:lang w:eastAsia="en-GB" w:bidi="en-GB"/>
              </w:rPr>
              <w:t>Strategic Thinking</w:t>
            </w:r>
            <w:r w:rsidRPr="00332E00">
              <w:rPr>
                <w:sz w:val="20"/>
                <w:lang w:eastAsia="en-GB" w:bidi="en-GB"/>
              </w:rPr>
              <w:t>: Aligns actions with wider goals and models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3654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AF/IV</w:t>
            </w:r>
          </w:p>
        </w:tc>
      </w:tr>
      <w:tr w:rsidR="00001A93" w14:paraId="4C3FB471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shd w:val="clear" w:color="auto" w:fill="auto"/>
            <w:vAlign w:val="center"/>
          </w:tcPr>
          <w:p w14:paraId="04864445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lastRenderedPageBreak/>
              <w:t>3.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14:paraId="2DF5AFDC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 w:rsidRPr="00332E00">
              <w:rPr>
                <w:b/>
                <w:sz w:val="20"/>
                <w:lang w:eastAsia="en-GB" w:bidi="en-GB"/>
              </w:rPr>
              <w:t>Creativity and Innovation</w:t>
            </w:r>
            <w:r w:rsidRPr="00332E00">
              <w:rPr>
                <w:sz w:val="20"/>
                <w:lang w:eastAsia="en-GB" w:bidi="en-GB"/>
              </w:rPr>
              <w:t>: Accepts and adapts to change; makes connections and encourages a creative environment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84584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AF/IV</w:t>
            </w:r>
          </w:p>
        </w:tc>
      </w:tr>
      <w:tr w:rsidR="00001A93" w14:paraId="59F7758C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shd w:val="clear" w:color="auto" w:fill="auto"/>
            <w:vAlign w:val="center"/>
          </w:tcPr>
          <w:p w14:paraId="42FA2493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4.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14:paraId="1159E6DC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 w:rsidRPr="00332E00">
              <w:rPr>
                <w:b/>
                <w:sz w:val="20"/>
                <w:lang w:eastAsia="en-GB" w:bidi="en-GB"/>
              </w:rPr>
              <w:t>Developing Self and Others</w:t>
            </w:r>
            <w:r w:rsidRPr="00332E00">
              <w:rPr>
                <w:sz w:val="20"/>
                <w:lang w:eastAsia="en-GB" w:bidi="en-GB"/>
              </w:rPr>
              <w:t>: Identifies learning and development needs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FA3607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AF/IV</w:t>
            </w:r>
          </w:p>
        </w:tc>
      </w:tr>
      <w:tr w:rsidR="00001A93" w14:paraId="76843DA4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shd w:val="clear" w:color="auto" w:fill="auto"/>
            <w:vAlign w:val="center"/>
          </w:tcPr>
          <w:p w14:paraId="05654EE2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5.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14:paraId="1A8FF178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 w:rsidRPr="00332E00">
              <w:rPr>
                <w:b/>
                <w:sz w:val="20"/>
                <w:lang w:eastAsia="en-GB" w:bidi="en-GB"/>
              </w:rPr>
              <w:t>Professional Conduct</w:t>
            </w:r>
            <w:r w:rsidRPr="00332E00">
              <w:rPr>
                <w:sz w:val="20"/>
                <w:lang w:eastAsia="en-GB" w:bidi="en-GB"/>
              </w:rPr>
              <w:t>: Demonstrates honesty and respect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2F595E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AF/IV</w:t>
            </w:r>
          </w:p>
        </w:tc>
      </w:tr>
      <w:tr w:rsidR="00001A93" w14:paraId="669FFA16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shd w:val="clear" w:color="auto" w:fill="auto"/>
            <w:vAlign w:val="center"/>
          </w:tcPr>
          <w:p w14:paraId="4A3DBC41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6.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14:paraId="3D6BF73C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 w:rsidRPr="00332E00">
              <w:rPr>
                <w:b/>
                <w:sz w:val="20"/>
                <w:lang w:eastAsia="en-GB" w:bidi="en-GB"/>
              </w:rPr>
              <w:t>Productive Relationships</w:t>
            </w:r>
            <w:r w:rsidRPr="00332E00">
              <w:rPr>
                <w:sz w:val="20"/>
                <w:lang w:eastAsia="en-GB" w:bidi="en-GB"/>
              </w:rPr>
              <w:t>: Cooperates with and supports colleagues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F888AB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AF/IV</w:t>
            </w:r>
          </w:p>
        </w:tc>
      </w:tr>
      <w:tr w:rsidR="00001A93" w14:paraId="6020F78D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A0279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7.</w:t>
            </w:r>
          </w:p>
        </w:tc>
        <w:tc>
          <w:tcPr>
            <w:tcW w:w="80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DA5B1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 w:rsidRPr="00332E00">
              <w:rPr>
                <w:b/>
                <w:sz w:val="20"/>
                <w:lang w:eastAsia="en-GB" w:bidi="en-GB"/>
              </w:rPr>
              <w:t>Effective Communication</w:t>
            </w:r>
            <w:r w:rsidRPr="00332E00">
              <w:rPr>
                <w:sz w:val="20"/>
                <w:lang w:eastAsia="en-GB" w:bidi="en-GB"/>
              </w:rPr>
              <w:t>: Listens and communicates clearly to others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A2097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AF/IV</w:t>
            </w:r>
          </w:p>
        </w:tc>
      </w:tr>
      <w:tr w:rsidR="00001A93" w14:paraId="5F3FD0AC" w14:textId="77777777" w:rsidTr="00C537F2">
        <w:tblPrEx>
          <w:tblBorders>
            <w:insideV w:val="single" w:sz="4" w:space="0" w:color="auto"/>
          </w:tblBorders>
        </w:tblPrEx>
        <w:trPr>
          <w:trHeight w:val="510"/>
        </w:trPr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6BC5CCFD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  <w:lang w:eastAsia="en-GB" w:bidi="en-GB"/>
              </w:rPr>
            </w:pPr>
            <w:r w:rsidRPr="00332E00">
              <w:rPr>
                <w:b/>
                <w:lang w:eastAsia="en-GB" w:bidi="en-GB"/>
              </w:rPr>
              <w:t>GENUINE OCCUPATIONAL REQUIREMENTS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1E55EDEA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6194E1FA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14:paraId="27AE27F6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color w:val="FFFFFF"/>
                <w:lang w:eastAsia="en-GB" w:bidi="en-GB"/>
              </w:rPr>
            </w:pPr>
            <w:r>
              <w:rPr>
                <w:color w:val="FFFFFF"/>
                <w:lang w:eastAsia="en-GB" w:bidi="en-GB"/>
              </w:rPr>
              <w:t xml:space="preserve">How </w:t>
            </w:r>
            <w:proofErr w:type="gramStart"/>
            <w:r>
              <w:rPr>
                <w:color w:val="FFFFFF"/>
                <w:lang w:eastAsia="en-GB" w:bidi="en-GB"/>
              </w:rPr>
              <w:t>Tested?*</w:t>
            </w:r>
            <w:proofErr w:type="gramEnd"/>
          </w:p>
        </w:tc>
      </w:tr>
      <w:tr w:rsidR="00001A93" w14:paraId="216C8B48" w14:textId="77777777" w:rsidTr="00C537F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1" w:type="dxa"/>
            <w:shd w:val="clear" w:color="auto" w:fill="auto"/>
            <w:vAlign w:val="center"/>
          </w:tcPr>
          <w:p w14:paraId="2E353B30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1.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4B2C7F12" w14:textId="77777777" w:rsidR="00001A93" w:rsidRPr="00332E00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0"/>
                <w:lang w:eastAsia="en-GB" w:bidi="en-GB"/>
              </w:rPr>
            </w:pPr>
            <w:r w:rsidRPr="00332E00">
              <w:rPr>
                <w:sz w:val="20"/>
                <w:lang w:eastAsia="en-GB" w:bidi="en-GB"/>
              </w:rPr>
              <w:t xml:space="preserve">Full </w:t>
            </w:r>
            <w:r w:rsidRPr="00332E00">
              <w:rPr>
                <w:b/>
                <w:bCs/>
                <w:sz w:val="20"/>
                <w:lang w:eastAsia="en-GB" w:bidi="en-GB"/>
              </w:rPr>
              <w:t xml:space="preserve">UK MANUAL </w:t>
            </w:r>
            <w:r w:rsidRPr="00332E00">
              <w:rPr>
                <w:sz w:val="20"/>
                <w:lang w:eastAsia="en-GB" w:bidi="en-GB"/>
              </w:rPr>
              <w:t>driving license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3BF31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A729F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2C23F6" w14:textId="77777777" w:rsidR="00001A93" w:rsidRDefault="00001A93" w:rsidP="00C537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sz w:val="20"/>
                <w:lang w:eastAsia="en-GB" w:bidi="en-GB"/>
              </w:rPr>
            </w:pPr>
            <w:r>
              <w:rPr>
                <w:sz w:val="20"/>
                <w:lang w:eastAsia="en-GB" w:bidi="en-GB"/>
              </w:rPr>
              <w:t>AF/cert</w:t>
            </w:r>
          </w:p>
        </w:tc>
      </w:tr>
    </w:tbl>
    <w:p w14:paraId="3ABF2B5A" w14:textId="77777777" w:rsidR="00CE0563" w:rsidRDefault="00CE0563" w:rsidP="00CE0563"/>
    <w:p w14:paraId="52EEDE61" w14:textId="77777777" w:rsidR="00930BC7" w:rsidRDefault="00930BC7" w:rsidP="00BF05B9"/>
    <w:sectPr w:rsidR="00930BC7" w:rsidSect="000E0A7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8070" w14:textId="77777777" w:rsidR="00854738" w:rsidRDefault="00854738" w:rsidP="0008035A">
      <w:pPr>
        <w:spacing w:after="0" w:line="240" w:lineRule="auto"/>
      </w:pPr>
      <w:r>
        <w:separator/>
      </w:r>
    </w:p>
  </w:endnote>
  <w:endnote w:type="continuationSeparator" w:id="0">
    <w:p w14:paraId="1F625E45" w14:textId="77777777" w:rsidR="00854738" w:rsidRDefault="00854738" w:rsidP="0008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C7FD" w14:textId="77777777" w:rsidR="00233F1E" w:rsidRPr="004B6733" w:rsidRDefault="00233F1E" w:rsidP="0055353C">
    <w:pPr>
      <w:pStyle w:val="Footer"/>
      <w:jc w:val="both"/>
      <w:rPr>
        <w:sz w:val="18"/>
        <w:szCs w:val="18"/>
      </w:rPr>
    </w:pPr>
    <w:r w:rsidRPr="004B6733">
      <w:rPr>
        <w:sz w:val="18"/>
        <w:szCs w:val="18"/>
      </w:rPr>
      <w:t xml:space="preserve">*  </w:t>
    </w:r>
    <w:r>
      <w:rPr>
        <w:sz w:val="18"/>
        <w:szCs w:val="18"/>
      </w:rPr>
      <w:t xml:space="preserve"> </w:t>
    </w:r>
    <w:r w:rsidRPr="004B6733">
      <w:rPr>
        <w:sz w:val="18"/>
        <w:szCs w:val="18"/>
      </w:rPr>
      <w:t xml:space="preserve">  Minimum requirements of the post and how they will be assessed</w:t>
    </w:r>
  </w:p>
  <w:p w14:paraId="7FB22CF1" w14:textId="77777777" w:rsidR="00233F1E" w:rsidRDefault="00233F1E" w:rsidP="0055353C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**   </w:t>
    </w:r>
    <w:r w:rsidRPr="004B6733">
      <w:rPr>
        <w:sz w:val="18"/>
        <w:szCs w:val="18"/>
      </w:rPr>
      <w:t xml:space="preserve">Evidence of criteria will be established from: </w:t>
    </w:r>
    <w:r w:rsidRPr="004B6733">
      <w:rPr>
        <w:b/>
        <w:sz w:val="18"/>
        <w:szCs w:val="18"/>
      </w:rPr>
      <w:t>AF</w:t>
    </w:r>
    <w:r w:rsidRPr="004B6733">
      <w:rPr>
        <w:sz w:val="18"/>
        <w:szCs w:val="18"/>
      </w:rPr>
      <w:t xml:space="preserve"> (application form), </w:t>
    </w:r>
    <w:r w:rsidRPr="004B6733">
      <w:rPr>
        <w:b/>
        <w:sz w:val="18"/>
        <w:szCs w:val="18"/>
      </w:rPr>
      <w:t xml:space="preserve">IV </w:t>
    </w:r>
    <w:r w:rsidRPr="004B6733">
      <w:rPr>
        <w:sz w:val="18"/>
        <w:szCs w:val="18"/>
      </w:rPr>
      <w:t xml:space="preserve">(interview), </w:t>
    </w:r>
    <w:r w:rsidRPr="004B6733">
      <w:rPr>
        <w:b/>
        <w:sz w:val="18"/>
        <w:szCs w:val="18"/>
      </w:rPr>
      <w:t>Test</w:t>
    </w:r>
    <w:r w:rsidRPr="004B6733">
      <w:rPr>
        <w:sz w:val="18"/>
        <w:szCs w:val="18"/>
      </w:rPr>
      <w:t xml:space="preserve"> (skills test/prepared </w:t>
    </w:r>
    <w:r>
      <w:rPr>
        <w:sz w:val="18"/>
        <w:szCs w:val="18"/>
      </w:rPr>
      <w:t xml:space="preserve">question/  </w:t>
    </w:r>
  </w:p>
  <w:p w14:paraId="71731973" w14:textId="77777777" w:rsidR="00233F1E" w:rsidRPr="004B6733" w:rsidRDefault="00233F1E" w:rsidP="0055353C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</w:t>
    </w:r>
    <w:r w:rsidRPr="004B6733">
      <w:rPr>
        <w:sz w:val="18"/>
        <w:szCs w:val="18"/>
      </w:rPr>
      <w:t xml:space="preserve">presentation), </w:t>
    </w:r>
    <w:r w:rsidRPr="004B6733">
      <w:rPr>
        <w:b/>
        <w:sz w:val="18"/>
        <w:szCs w:val="18"/>
      </w:rPr>
      <w:t>Cert</w:t>
    </w:r>
    <w:r w:rsidRPr="004B6733">
      <w:rPr>
        <w:sz w:val="18"/>
        <w:szCs w:val="18"/>
      </w:rPr>
      <w:t xml:space="preserve"> (certificated checked by interview panel)</w:t>
    </w:r>
  </w:p>
  <w:p w14:paraId="67A45360" w14:textId="77777777" w:rsidR="00233F1E" w:rsidRDefault="00233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2227" w14:textId="77777777" w:rsidR="00854738" w:rsidRDefault="00854738" w:rsidP="0008035A">
      <w:pPr>
        <w:spacing w:after="0" w:line="240" w:lineRule="auto"/>
      </w:pPr>
      <w:r>
        <w:separator/>
      </w:r>
    </w:p>
  </w:footnote>
  <w:footnote w:type="continuationSeparator" w:id="0">
    <w:p w14:paraId="20676BF9" w14:textId="77777777" w:rsidR="00854738" w:rsidRDefault="00854738" w:rsidP="0008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7069" w14:textId="77777777" w:rsidR="00233F1E" w:rsidRDefault="00233F1E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4F675C0" wp14:editId="0E10289C">
              <wp:simplePos x="0" y="0"/>
              <wp:positionH relativeFrom="column">
                <wp:posOffset>5715000</wp:posOffset>
              </wp:positionH>
              <wp:positionV relativeFrom="paragraph">
                <wp:posOffset>-221615</wp:posOffset>
              </wp:positionV>
              <wp:extent cx="638175" cy="676275"/>
              <wp:effectExtent l="0" t="0" r="9525" b="952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8FBC9" w14:textId="77777777" w:rsidR="00233F1E" w:rsidRDefault="00233F1E">
                          <w:r w:rsidRPr="00776446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7768D04" wp14:editId="3A0C8362">
                                <wp:extent cx="419100" cy="542925"/>
                                <wp:effectExtent l="0" t="0" r="0" b="9525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910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F675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0pt;margin-top:-17.45pt;width:50.25pt;height:5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" stroked="f">
              <v:textbox>
                <w:txbxContent>
                  <w:p w14:paraId="7A98FBC9" w14:textId="77777777" w:rsidR="00233F1E" w:rsidRDefault="00233F1E">
                    <w:r w:rsidRPr="00776446">
                      <w:rPr>
                        <w:noProof/>
                        <w:lang w:eastAsia="en-GB"/>
                      </w:rPr>
                      <w:drawing>
                        <wp:inline distT="0" distB="0" distL="0" distR="0" wp14:anchorId="17768D04" wp14:editId="3A0C8362">
                          <wp:extent cx="419100" cy="542925"/>
                          <wp:effectExtent l="0" t="0" r="0" b="9525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910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046C" w14:textId="77777777" w:rsidR="00233F1E" w:rsidRDefault="00233F1E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F2A4B1" wp14:editId="23A4E0BC">
              <wp:simplePos x="0" y="0"/>
              <wp:positionH relativeFrom="column">
                <wp:posOffset>5648325</wp:posOffset>
              </wp:positionH>
              <wp:positionV relativeFrom="paragraph">
                <wp:posOffset>-288290</wp:posOffset>
              </wp:positionV>
              <wp:extent cx="669290" cy="6711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671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5EB990" w14:textId="77777777" w:rsidR="00233F1E" w:rsidRDefault="00233F1E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D191189" wp14:editId="15C25A76">
                                <wp:extent cx="426291" cy="55689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2653" cy="5652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2A4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4.75pt;margin-top:-22.7pt;width:52.7pt;height:5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" stroked="f">
              <v:textbox>
                <w:txbxContent>
                  <w:p w14:paraId="555EB990" w14:textId="77777777" w:rsidR="00233F1E" w:rsidRDefault="00233F1E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D191189" wp14:editId="15C25A76">
                          <wp:extent cx="426291" cy="55689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2653" cy="5652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8D52" w14:textId="77777777" w:rsidR="00233F1E" w:rsidRDefault="00233F1E" w:rsidP="00042543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4E5C40" wp14:editId="6435AF75">
              <wp:simplePos x="0" y="0"/>
              <wp:positionH relativeFrom="column">
                <wp:posOffset>5886450</wp:posOffset>
              </wp:positionH>
              <wp:positionV relativeFrom="paragraph">
                <wp:posOffset>-325755</wp:posOffset>
              </wp:positionV>
              <wp:extent cx="774065" cy="790575"/>
              <wp:effectExtent l="0" t="0" r="6985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06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F35D47" w14:textId="77777777" w:rsidR="00233F1E" w:rsidRDefault="00233F1E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C15225A" wp14:editId="31D3CD75">
                                <wp:extent cx="426720" cy="55499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6720" cy="5549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E5C4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63.5pt;margin-top:-25.65pt;width:60.95pt;height:6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" stroked="f">
              <v:textbox>
                <w:txbxContent>
                  <w:p w14:paraId="12F35D47" w14:textId="77777777" w:rsidR="00233F1E" w:rsidRDefault="00233F1E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C15225A" wp14:editId="31D3CD75">
                          <wp:extent cx="426720" cy="55499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6720" cy="5549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2F6F"/>
    <w:multiLevelType w:val="hybridMultilevel"/>
    <w:tmpl w:val="A2F29918"/>
    <w:lvl w:ilvl="0" w:tplc="03FC49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B75B7"/>
    <w:multiLevelType w:val="hybridMultilevel"/>
    <w:tmpl w:val="8F32D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7648C"/>
    <w:multiLevelType w:val="hybridMultilevel"/>
    <w:tmpl w:val="E22EB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91806"/>
    <w:multiLevelType w:val="hybridMultilevel"/>
    <w:tmpl w:val="4824F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D2378"/>
    <w:multiLevelType w:val="hybridMultilevel"/>
    <w:tmpl w:val="CE66AD1A"/>
    <w:lvl w:ilvl="0" w:tplc="035EA1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A12FD"/>
    <w:multiLevelType w:val="hybridMultilevel"/>
    <w:tmpl w:val="56800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474679">
    <w:abstractNumId w:val="5"/>
  </w:num>
  <w:num w:numId="2" w16cid:durableId="97259007">
    <w:abstractNumId w:val="1"/>
  </w:num>
  <w:num w:numId="3" w16cid:durableId="2093383110">
    <w:abstractNumId w:val="3"/>
  </w:num>
  <w:num w:numId="4" w16cid:durableId="2026517092">
    <w:abstractNumId w:val="0"/>
  </w:num>
  <w:num w:numId="5" w16cid:durableId="2023510589">
    <w:abstractNumId w:val="4"/>
  </w:num>
  <w:num w:numId="6" w16cid:durableId="1982230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5A"/>
    <w:rsid w:val="00001A93"/>
    <w:rsid w:val="00034819"/>
    <w:rsid w:val="00042543"/>
    <w:rsid w:val="00075D57"/>
    <w:rsid w:val="0008035A"/>
    <w:rsid w:val="000E0A7E"/>
    <w:rsid w:val="000E2D43"/>
    <w:rsid w:val="000E6F56"/>
    <w:rsid w:val="00104246"/>
    <w:rsid w:val="00164322"/>
    <w:rsid w:val="00166AD7"/>
    <w:rsid w:val="001775A8"/>
    <w:rsid w:val="00180222"/>
    <w:rsid w:val="00192313"/>
    <w:rsid w:val="00195D41"/>
    <w:rsid w:val="001A1DFF"/>
    <w:rsid w:val="001D6842"/>
    <w:rsid w:val="00233F1E"/>
    <w:rsid w:val="002A6920"/>
    <w:rsid w:val="002B3EF8"/>
    <w:rsid w:val="002B524D"/>
    <w:rsid w:val="002B79F6"/>
    <w:rsid w:val="00324C7F"/>
    <w:rsid w:val="00332C57"/>
    <w:rsid w:val="00343597"/>
    <w:rsid w:val="003F3A95"/>
    <w:rsid w:val="003F6F85"/>
    <w:rsid w:val="00414AAC"/>
    <w:rsid w:val="00480B5C"/>
    <w:rsid w:val="004D4A25"/>
    <w:rsid w:val="0051316F"/>
    <w:rsid w:val="00520B59"/>
    <w:rsid w:val="0055353C"/>
    <w:rsid w:val="00555B00"/>
    <w:rsid w:val="0057449D"/>
    <w:rsid w:val="005942D8"/>
    <w:rsid w:val="005C08D8"/>
    <w:rsid w:val="005F7DCB"/>
    <w:rsid w:val="00604FD8"/>
    <w:rsid w:val="006373B3"/>
    <w:rsid w:val="00675901"/>
    <w:rsid w:val="006D2C34"/>
    <w:rsid w:val="00707CE4"/>
    <w:rsid w:val="00776446"/>
    <w:rsid w:val="007934F6"/>
    <w:rsid w:val="007973EC"/>
    <w:rsid w:val="007E1ADE"/>
    <w:rsid w:val="00821149"/>
    <w:rsid w:val="0082439E"/>
    <w:rsid w:val="00854738"/>
    <w:rsid w:val="00871F84"/>
    <w:rsid w:val="0089758A"/>
    <w:rsid w:val="008C1CDB"/>
    <w:rsid w:val="008E3A9D"/>
    <w:rsid w:val="00927492"/>
    <w:rsid w:val="00930BC7"/>
    <w:rsid w:val="00935F3B"/>
    <w:rsid w:val="00936FAC"/>
    <w:rsid w:val="00940BC8"/>
    <w:rsid w:val="00991A19"/>
    <w:rsid w:val="009A6DA3"/>
    <w:rsid w:val="009D071A"/>
    <w:rsid w:val="009F5505"/>
    <w:rsid w:val="00A14020"/>
    <w:rsid w:val="00A4573A"/>
    <w:rsid w:val="00AA080B"/>
    <w:rsid w:val="00AF68C3"/>
    <w:rsid w:val="00B11DC0"/>
    <w:rsid w:val="00B76E29"/>
    <w:rsid w:val="00B80E22"/>
    <w:rsid w:val="00B91824"/>
    <w:rsid w:val="00B929F7"/>
    <w:rsid w:val="00BB3CF5"/>
    <w:rsid w:val="00BC011C"/>
    <w:rsid w:val="00BD1A67"/>
    <w:rsid w:val="00BF05B9"/>
    <w:rsid w:val="00C02776"/>
    <w:rsid w:val="00C5083A"/>
    <w:rsid w:val="00C979F8"/>
    <w:rsid w:val="00CD4788"/>
    <w:rsid w:val="00CE0563"/>
    <w:rsid w:val="00CE43DD"/>
    <w:rsid w:val="00CF11B7"/>
    <w:rsid w:val="00D06AD1"/>
    <w:rsid w:val="00D17790"/>
    <w:rsid w:val="00D22E4F"/>
    <w:rsid w:val="00D245C4"/>
    <w:rsid w:val="00D2606A"/>
    <w:rsid w:val="00D30DDE"/>
    <w:rsid w:val="00D351D7"/>
    <w:rsid w:val="00D53AE9"/>
    <w:rsid w:val="00D72D92"/>
    <w:rsid w:val="00D86BBA"/>
    <w:rsid w:val="00DE73D2"/>
    <w:rsid w:val="00E51FCD"/>
    <w:rsid w:val="00E60B37"/>
    <w:rsid w:val="00E62D4E"/>
    <w:rsid w:val="00E70DAE"/>
    <w:rsid w:val="00E76725"/>
    <w:rsid w:val="00EA13D3"/>
    <w:rsid w:val="00EC6389"/>
    <w:rsid w:val="00EE1A8F"/>
    <w:rsid w:val="00F52393"/>
    <w:rsid w:val="00F5689E"/>
    <w:rsid w:val="00F77B54"/>
    <w:rsid w:val="00FC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C1F73C"/>
  <w15:chartTrackingRefBased/>
  <w15:docId w15:val="{DB6A899F-6E84-41EA-99C0-30DB9083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35A"/>
  </w:style>
  <w:style w:type="paragraph" w:styleId="Footer">
    <w:name w:val="footer"/>
    <w:basedOn w:val="Normal"/>
    <w:link w:val="FooterChar"/>
    <w:uiPriority w:val="99"/>
    <w:unhideWhenUsed/>
    <w:rsid w:val="00080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35A"/>
  </w:style>
  <w:style w:type="paragraph" w:styleId="ListParagraph">
    <w:name w:val="List Paragraph"/>
    <w:basedOn w:val="Normal"/>
    <w:uiPriority w:val="34"/>
    <w:qFormat/>
    <w:rsid w:val="000803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4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A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65F55-2970-4CE7-81D3-08DDF812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James</dc:creator>
  <cp:keywords/>
  <dc:description/>
  <cp:lastModifiedBy>Jonah Bubb</cp:lastModifiedBy>
  <cp:revision>3</cp:revision>
  <cp:lastPrinted>2016-12-06T16:15:00Z</cp:lastPrinted>
  <dcterms:created xsi:type="dcterms:W3CDTF">2025-08-27T14:54:00Z</dcterms:created>
  <dcterms:modified xsi:type="dcterms:W3CDTF">2025-08-27T14:58:00Z</dcterms:modified>
</cp:coreProperties>
</file>